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1A8" w:rsidRPr="00C35C03" w:rsidRDefault="009366DE" w:rsidP="00FB51A8">
      <w:pPr>
        <w:spacing w:after="0" w:line="240" w:lineRule="auto"/>
        <w:jc w:val="center"/>
        <w:rPr>
          <w:rFonts w:ascii="PT Astra Serif" w:hAnsi="PT Astra Serif" w:cs="Times New Roman"/>
          <w:sz w:val="26"/>
          <w:szCs w:val="26"/>
        </w:rPr>
      </w:pPr>
      <w:r w:rsidRPr="00C35C03">
        <w:rPr>
          <w:rFonts w:ascii="PT Astra Serif" w:hAnsi="PT Astra Serif" w:cs="Times New Roman"/>
          <w:sz w:val="26"/>
          <w:szCs w:val="26"/>
        </w:rPr>
        <w:t xml:space="preserve">Информация о наличии в </w:t>
      </w:r>
      <w:r w:rsidR="00FB51A8" w:rsidRPr="00C35C03">
        <w:rPr>
          <w:rFonts w:ascii="PT Astra Serif" w:hAnsi="PT Astra Serif" w:cs="Times New Roman"/>
          <w:sz w:val="26"/>
          <w:szCs w:val="26"/>
        </w:rPr>
        <w:t>субъектах Российской Федерации</w:t>
      </w:r>
      <w:r w:rsidRPr="00C35C03">
        <w:rPr>
          <w:rFonts w:ascii="PT Astra Serif" w:hAnsi="PT Astra Serif" w:cs="Times New Roman"/>
          <w:sz w:val="26"/>
          <w:szCs w:val="26"/>
        </w:rPr>
        <w:t xml:space="preserve"> нормативных правовых актов,</w:t>
      </w:r>
    </w:p>
    <w:p w:rsidR="009366DE" w:rsidRPr="00C35C03" w:rsidRDefault="009366DE" w:rsidP="00FB51A8">
      <w:pPr>
        <w:spacing w:after="0" w:line="240" w:lineRule="auto"/>
        <w:jc w:val="center"/>
        <w:rPr>
          <w:rFonts w:ascii="PT Astra Serif" w:hAnsi="PT Astra Serif" w:cs="Times New Roman"/>
          <w:sz w:val="26"/>
          <w:szCs w:val="26"/>
        </w:rPr>
      </w:pPr>
      <w:r w:rsidRPr="00C35C03">
        <w:rPr>
          <w:rFonts w:ascii="PT Astra Serif" w:hAnsi="PT Astra Serif" w:cs="Times New Roman"/>
          <w:sz w:val="26"/>
          <w:szCs w:val="26"/>
        </w:rPr>
        <w:t>регламентирующих предоставление льгот и мер социальной поддержки военнослужащим и членам их семей</w:t>
      </w:r>
    </w:p>
    <w:p w:rsidR="00472FCF" w:rsidRPr="00C35C03" w:rsidRDefault="00472FCF" w:rsidP="00FB51A8">
      <w:pPr>
        <w:spacing w:after="0" w:line="240" w:lineRule="auto"/>
        <w:jc w:val="center"/>
        <w:rPr>
          <w:rFonts w:ascii="PT Astra Serif" w:hAnsi="PT Astra Serif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9366DE" w:rsidRPr="00C35C03" w:rsidTr="009366DE">
        <w:tc>
          <w:tcPr>
            <w:tcW w:w="4928" w:type="dxa"/>
            <w:vAlign w:val="center"/>
          </w:tcPr>
          <w:p w:rsidR="00FB51A8" w:rsidRPr="00C35C03" w:rsidRDefault="009366DE" w:rsidP="00FB51A8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C35C03">
              <w:rPr>
                <w:rFonts w:ascii="PT Astra Serif" w:hAnsi="PT Astra Serif" w:cs="Times New Roman"/>
                <w:sz w:val="26"/>
                <w:szCs w:val="26"/>
              </w:rPr>
              <w:t xml:space="preserve">Наименование </w:t>
            </w:r>
            <w:r w:rsidR="00FB51A8" w:rsidRPr="00C35C03">
              <w:rPr>
                <w:rFonts w:ascii="PT Astra Serif" w:hAnsi="PT Astra Serif" w:cs="Times New Roman"/>
                <w:sz w:val="26"/>
                <w:szCs w:val="26"/>
              </w:rPr>
              <w:t>субъекта</w:t>
            </w:r>
          </w:p>
          <w:p w:rsidR="009366DE" w:rsidRPr="00C35C03" w:rsidRDefault="00FB51A8" w:rsidP="00FB51A8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C35C03">
              <w:rPr>
                <w:rFonts w:ascii="PT Astra Serif" w:hAnsi="PT Astra Serif" w:cs="Times New Roman"/>
                <w:sz w:val="26"/>
                <w:szCs w:val="26"/>
              </w:rPr>
              <w:t>Российской Федерации</w:t>
            </w:r>
          </w:p>
        </w:tc>
        <w:tc>
          <w:tcPr>
            <w:tcW w:w="4929" w:type="dxa"/>
            <w:vAlign w:val="center"/>
          </w:tcPr>
          <w:p w:rsidR="009366DE" w:rsidRPr="00C35C03" w:rsidRDefault="00FB51A8" w:rsidP="00FB51A8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C35C03">
              <w:rPr>
                <w:rFonts w:ascii="PT Astra Serif" w:hAnsi="PT Astra Serif" w:cs="Times New Roman"/>
                <w:sz w:val="26"/>
                <w:szCs w:val="26"/>
              </w:rPr>
              <w:t>Л</w:t>
            </w:r>
            <w:r w:rsidR="009366DE" w:rsidRPr="00C35C03">
              <w:rPr>
                <w:rFonts w:ascii="PT Astra Serif" w:hAnsi="PT Astra Serif" w:cs="Times New Roman"/>
                <w:sz w:val="26"/>
                <w:szCs w:val="26"/>
              </w:rPr>
              <w:t>ьготы и меры социа</w:t>
            </w:r>
            <w:r w:rsidR="00B52325" w:rsidRPr="00C35C03">
              <w:rPr>
                <w:rFonts w:ascii="PT Astra Serif" w:hAnsi="PT Astra Serif" w:cs="Times New Roman"/>
                <w:sz w:val="26"/>
                <w:szCs w:val="26"/>
              </w:rPr>
              <w:t>льной поддержки, предоставляемые</w:t>
            </w:r>
            <w:r w:rsidR="009366DE" w:rsidRPr="00C35C03">
              <w:rPr>
                <w:rFonts w:ascii="PT Astra Serif" w:hAnsi="PT Astra Serif" w:cs="Times New Roman"/>
                <w:sz w:val="26"/>
                <w:szCs w:val="26"/>
              </w:rPr>
              <w:t xml:space="preserve"> в настоящее время военнослужащим и членам их семей</w:t>
            </w:r>
          </w:p>
        </w:tc>
        <w:tc>
          <w:tcPr>
            <w:tcW w:w="4929" w:type="dxa"/>
            <w:vAlign w:val="center"/>
          </w:tcPr>
          <w:p w:rsidR="009366DE" w:rsidRPr="00C35C03" w:rsidRDefault="009366DE" w:rsidP="00FB51A8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C35C03">
              <w:rPr>
                <w:rFonts w:ascii="PT Astra Serif" w:hAnsi="PT Astra Serif" w:cs="Times New Roman"/>
                <w:sz w:val="26"/>
                <w:szCs w:val="26"/>
              </w:rPr>
              <w:t>Нормативные правовые акты, регламентирующие предоставление льгот и мер социальной поддержки военнослужащим и членам их семей</w:t>
            </w:r>
          </w:p>
        </w:tc>
      </w:tr>
      <w:tr w:rsidR="009366DE" w:rsidRPr="00C35C03" w:rsidTr="009366DE">
        <w:tc>
          <w:tcPr>
            <w:tcW w:w="4928" w:type="dxa"/>
          </w:tcPr>
          <w:p w:rsidR="009366DE" w:rsidRPr="00C35C03" w:rsidRDefault="007D4372" w:rsidP="00AC525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C35C03">
              <w:rPr>
                <w:rFonts w:ascii="PT Astra Serif" w:hAnsi="PT Astra Serif" w:cs="Times New Roman"/>
                <w:sz w:val="26"/>
                <w:szCs w:val="26"/>
              </w:rPr>
              <w:t>Свердловская область</w:t>
            </w:r>
          </w:p>
        </w:tc>
        <w:tc>
          <w:tcPr>
            <w:tcW w:w="4929" w:type="dxa"/>
          </w:tcPr>
          <w:p w:rsidR="009366DE" w:rsidRPr="00C35C03" w:rsidRDefault="00607A96" w:rsidP="00830A1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C35C03">
              <w:rPr>
                <w:rFonts w:ascii="PT Astra Serif" w:hAnsi="PT Astra Serif" w:cs="Times New Roman"/>
                <w:sz w:val="26"/>
                <w:szCs w:val="26"/>
              </w:rPr>
              <w:t xml:space="preserve">Единовременные денежные выплаты </w:t>
            </w:r>
            <w:r w:rsidR="00830A12" w:rsidRPr="00830A12">
              <w:rPr>
                <w:rFonts w:ascii="PT Astra Serif" w:hAnsi="PT Astra Serif"/>
                <w:color w:val="22272F"/>
                <w:sz w:val="26"/>
                <w:szCs w:val="26"/>
                <w:shd w:val="clear" w:color="auto" w:fill="FFFFFF"/>
              </w:rPr>
              <w:t xml:space="preserve">военнослужащим, лицам рядового и начальствующего состава органов внутренних дел, войск национальной гвардии и органов государственной безопасности, сотрудникам учреждений и органов уголовно-исполнительной системы, органов принудительного исполнения Российской Федерации, принимавшим участие в специальной военной операции, военнослужащим, лицам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Федерации, прокурорам, сотрудникам Следственного комитета Российской Федерации, выполнявшим задачи по отражению вооруженного вторжения на территорию Российской Федерации, а также по отражению вооруженной провокации на Государственной границе Российской </w:t>
            </w:r>
            <w:r w:rsidR="00830A12" w:rsidRPr="00830A12">
              <w:rPr>
                <w:rFonts w:ascii="PT Astra Serif" w:hAnsi="PT Astra Serif"/>
                <w:color w:val="22272F"/>
                <w:sz w:val="26"/>
                <w:szCs w:val="26"/>
                <w:shd w:val="clear" w:color="auto" w:fill="FFFFFF"/>
              </w:rPr>
              <w:lastRenderedPageBreak/>
              <w:t xml:space="preserve">Федерации и территориях субъектов Российской Федерации, прилегающих к районам проведения специальной военной операции, гражданам, заключившим контракт о прохождении военной службы с Министерством обороны Российской Федерации, зачисленным в списки воинских частей и проходящим военную службу по контракту, лицам, поступившим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 (войска национальной гвардии Российской Федерации), в ходе специальной военной операции, отражения вооруженного вторжения на территорию Российской Федерации, а также отражения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и лицам, заключившим контракт (имевшим иные правоотношения) с организациями, содействующими выполнению задач, возложенных на Вооруженные Силы </w:t>
            </w:r>
            <w:r w:rsidR="00830A12" w:rsidRPr="00830A12">
              <w:rPr>
                <w:rFonts w:ascii="PT Astra Serif" w:hAnsi="PT Astra Serif"/>
                <w:color w:val="22272F"/>
                <w:sz w:val="26"/>
                <w:szCs w:val="26"/>
                <w:shd w:val="clear" w:color="auto" w:fill="FFFFFF"/>
              </w:rPr>
              <w:lastRenderedPageBreak/>
              <w:t>Российской Федерации, в ходе специальной военной операции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года, и членам их семей</w:t>
            </w:r>
          </w:p>
        </w:tc>
        <w:tc>
          <w:tcPr>
            <w:tcW w:w="4929" w:type="dxa"/>
          </w:tcPr>
          <w:p w:rsidR="009366DE" w:rsidRPr="00C35C03" w:rsidRDefault="00EA0426" w:rsidP="00830A1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C35C03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Постановление Правительства Свердловской области от 08.06.2023</w:t>
            </w:r>
            <w:r w:rsidRPr="00C35C03">
              <w:rPr>
                <w:rFonts w:ascii="PT Astra Serif" w:hAnsi="PT Astra Serif" w:cs="Times New Roman"/>
                <w:sz w:val="26"/>
                <w:szCs w:val="26"/>
              </w:rPr>
              <w:br/>
              <w:t>№ 407-ПП «</w:t>
            </w:r>
            <w:r w:rsidR="00830A12" w:rsidRPr="00830A12">
              <w:rPr>
                <w:rFonts w:ascii="PT Astra Serif" w:hAnsi="PT Astra Serif" w:cs="Times New Roman"/>
                <w:sz w:val="26"/>
                <w:szCs w:val="26"/>
              </w:rPr>
              <w:t>О предоставлении единовременных денежных выплат</w:t>
            </w:r>
            <w:r w:rsidR="00830A12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830A12" w:rsidRPr="00830A12">
              <w:rPr>
                <w:rFonts w:ascii="PT Astra Serif" w:hAnsi="PT Astra Serif" w:cs="Times New Roman"/>
                <w:sz w:val="26"/>
                <w:szCs w:val="26"/>
              </w:rPr>
              <w:t>отдельным категориям лиц, принимавших участие в специальной военной операции или выполнявших задачи по отражению вооруженного вторжения на территорию Российской Федерации, а также по отражению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и членам их семей</w:t>
            </w:r>
            <w:r w:rsidRPr="00C35C03">
              <w:rPr>
                <w:rFonts w:ascii="PT Astra Serif" w:hAnsi="PT Astra Serif" w:cs="Times New Roman"/>
                <w:sz w:val="26"/>
                <w:szCs w:val="26"/>
              </w:rPr>
              <w:t>»</w:t>
            </w:r>
          </w:p>
        </w:tc>
      </w:tr>
      <w:tr w:rsidR="00193CD7" w:rsidRPr="00C35C03" w:rsidTr="009366DE">
        <w:tc>
          <w:tcPr>
            <w:tcW w:w="4928" w:type="dxa"/>
          </w:tcPr>
          <w:p w:rsidR="00193CD7" w:rsidRPr="00C35C03" w:rsidRDefault="00193CD7" w:rsidP="00AC525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C35C03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Свердловская область</w:t>
            </w:r>
          </w:p>
        </w:tc>
        <w:tc>
          <w:tcPr>
            <w:tcW w:w="4929" w:type="dxa"/>
          </w:tcPr>
          <w:p w:rsidR="00193CD7" w:rsidRPr="00C35C03" w:rsidRDefault="00193CD7" w:rsidP="00AC525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C35C03">
              <w:rPr>
                <w:rFonts w:ascii="PT Astra Serif" w:hAnsi="PT Astra Serif" w:cs="Times New Roman"/>
                <w:sz w:val="26"/>
                <w:szCs w:val="26"/>
              </w:rPr>
              <w:t>Единовременные денежные выплаты:</w:t>
            </w:r>
          </w:p>
          <w:p w:rsidR="00ED7C13" w:rsidRPr="00C35C03" w:rsidRDefault="00ED7C13" w:rsidP="00ED7C13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C35C03">
              <w:rPr>
                <w:rFonts w:ascii="PT Astra Serif" w:hAnsi="PT Astra Serif" w:cs="Times New Roman"/>
                <w:sz w:val="26"/>
                <w:szCs w:val="26"/>
              </w:rPr>
              <w:t xml:space="preserve">1) гражданину, заключившему в период </w:t>
            </w:r>
            <w:r w:rsidRPr="00C35C03">
              <w:rPr>
                <w:rFonts w:ascii="PT Astra Serif" w:hAnsi="PT Astra Serif" w:cs="Times New Roman"/>
                <w:sz w:val="26"/>
                <w:szCs w:val="26"/>
              </w:rPr>
              <w:br/>
              <w:t>с 1 января 2025 года по 31 декабря 2025 года контракт о прохождении военной службы с Министерством обороны Российской Федерации, из числа:</w:t>
            </w:r>
          </w:p>
          <w:p w:rsidR="00ED7C13" w:rsidRPr="00C35C03" w:rsidRDefault="00ED7C13" w:rsidP="00ED7C13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C35C03">
              <w:rPr>
                <w:rFonts w:ascii="PT Astra Serif" w:hAnsi="PT Astra Serif" w:cs="Times New Roman"/>
                <w:sz w:val="26"/>
                <w:szCs w:val="26"/>
              </w:rPr>
              <w:t>- граждан, пребывавших в запасе, заключивших контракт о прохождении военной службы в пункте отбора на военную службу по контракту (1 разряда) города Екатеринбурга Министерства обороны Российской Федерации и зачисленных в списки воинской части Министерства обороны Российской Федерации по своему служебному предназначению;</w:t>
            </w:r>
          </w:p>
          <w:p w:rsidR="00ED7C13" w:rsidRPr="00C35C03" w:rsidRDefault="00ED7C13" w:rsidP="00ED7C13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C35C03">
              <w:rPr>
                <w:rFonts w:ascii="PT Astra Serif" w:hAnsi="PT Astra Serif" w:cs="Times New Roman"/>
                <w:sz w:val="26"/>
                <w:szCs w:val="26"/>
              </w:rPr>
              <w:t xml:space="preserve">- военнослужащих, призванных на военную службу в Вооруженные Силы Российской Федерации военными комиссариатами Свердловской области, заключивших контракт о прохождении военной службы в период прохождения </w:t>
            </w:r>
            <w:r w:rsidRPr="00C35C03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военной службы по призыву, избравших Свердловскую область для получения единовременных денежных выплат;</w:t>
            </w:r>
          </w:p>
          <w:p w:rsidR="00ED7C13" w:rsidRPr="00C35C03" w:rsidRDefault="00ED7C13" w:rsidP="00ED7C13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C35C03">
              <w:rPr>
                <w:rFonts w:ascii="PT Astra Serif" w:hAnsi="PT Astra Serif" w:cs="Times New Roman"/>
                <w:sz w:val="26"/>
                <w:szCs w:val="26"/>
              </w:rPr>
              <w:t xml:space="preserve">- военнослужащих, призванных на военную службу по мобилизации военными комиссариатами Свердловской области в соответствии с Указом Президента Российской Федерации </w:t>
            </w:r>
            <w:r w:rsidRPr="00C35C03">
              <w:rPr>
                <w:rFonts w:ascii="PT Astra Serif" w:hAnsi="PT Astra Serif" w:cs="Times New Roman"/>
                <w:sz w:val="26"/>
                <w:szCs w:val="26"/>
              </w:rPr>
              <w:br/>
              <w:t>от 21</w:t>
            </w:r>
            <w:r w:rsidR="00D73017" w:rsidRPr="00C35C03">
              <w:rPr>
                <w:rFonts w:ascii="PT Astra Serif" w:hAnsi="PT Astra Serif" w:cs="Times New Roman"/>
                <w:sz w:val="26"/>
                <w:szCs w:val="26"/>
              </w:rPr>
              <w:t xml:space="preserve"> сентября </w:t>
            </w:r>
            <w:r w:rsidRPr="00C35C03">
              <w:rPr>
                <w:rFonts w:ascii="PT Astra Serif" w:hAnsi="PT Astra Serif" w:cs="Times New Roman"/>
                <w:sz w:val="26"/>
                <w:szCs w:val="26"/>
              </w:rPr>
              <w:t xml:space="preserve">2022 </w:t>
            </w:r>
            <w:r w:rsidR="00D73017" w:rsidRPr="00C35C03">
              <w:rPr>
                <w:rFonts w:ascii="PT Astra Serif" w:hAnsi="PT Astra Serif" w:cs="Times New Roman"/>
                <w:sz w:val="26"/>
                <w:szCs w:val="26"/>
              </w:rPr>
              <w:t xml:space="preserve">года </w:t>
            </w:r>
            <w:r w:rsidRPr="00C35C03">
              <w:rPr>
                <w:rFonts w:ascii="PT Astra Serif" w:hAnsi="PT Astra Serif" w:cs="Times New Roman"/>
                <w:sz w:val="26"/>
                <w:szCs w:val="26"/>
              </w:rPr>
              <w:t xml:space="preserve">№ 647 </w:t>
            </w:r>
            <w:r w:rsidR="00D73017" w:rsidRPr="00C35C03">
              <w:rPr>
                <w:rFonts w:ascii="PT Astra Serif" w:hAnsi="PT Astra Serif" w:cs="Times New Roman"/>
                <w:sz w:val="26"/>
                <w:szCs w:val="26"/>
              </w:rPr>
              <w:br/>
            </w:r>
            <w:r w:rsidRPr="00C35C03">
              <w:rPr>
                <w:rFonts w:ascii="PT Astra Serif" w:hAnsi="PT Astra Serif" w:cs="Times New Roman"/>
                <w:sz w:val="26"/>
                <w:szCs w:val="26"/>
              </w:rPr>
              <w:t>«Об объявлении частичной мобилизации в Российской Федерации», заключивших первый контракт о прохождении военной службы, избравших Свердловскую область для получения единовременных денежных выплат;</w:t>
            </w:r>
          </w:p>
          <w:p w:rsidR="00ED7C13" w:rsidRPr="00C35C03" w:rsidRDefault="00ED7C13" w:rsidP="00ED7C13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C35C03">
              <w:rPr>
                <w:rFonts w:ascii="PT Astra Serif" w:hAnsi="PT Astra Serif" w:cs="Times New Roman"/>
                <w:sz w:val="26"/>
                <w:szCs w:val="26"/>
              </w:rPr>
              <w:t>- военнослужащих, призванных на военную службу в Вооруженные Силы Российской Федерации с территорий других субъектов Российской Федерации, проходящих военную службу в воинских частях, дислоцированных на территории Свердловский области, заключивших контракт о прохождении военной службы, избравших Свердловскую область для получения единовременных денежных выплат;</w:t>
            </w:r>
          </w:p>
          <w:p w:rsidR="00ED7C13" w:rsidRPr="00C35C03" w:rsidRDefault="00ED7C13" w:rsidP="00ED7C13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C35C03">
              <w:rPr>
                <w:rFonts w:ascii="PT Astra Serif" w:hAnsi="PT Astra Serif" w:cs="Times New Roman"/>
                <w:sz w:val="26"/>
                <w:szCs w:val="26"/>
              </w:rPr>
              <w:t xml:space="preserve">- военнослужащих, призванных на военную службу по мобилизации с территорий других субъектов Российской Федерации в соответствии с Указом Президента Российской Федерации </w:t>
            </w:r>
            <w:r w:rsidRPr="00C35C03">
              <w:rPr>
                <w:rFonts w:ascii="PT Astra Serif" w:hAnsi="PT Astra Serif" w:cs="Times New Roman"/>
                <w:sz w:val="26"/>
                <w:szCs w:val="26"/>
              </w:rPr>
              <w:br/>
            </w:r>
            <w:r w:rsidR="00D73017" w:rsidRPr="00C35C03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от 21 сентября 2022 года № 647 </w:t>
            </w:r>
            <w:r w:rsidR="00D73017" w:rsidRPr="00C35C03">
              <w:rPr>
                <w:rFonts w:ascii="PT Astra Serif" w:hAnsi="PT Astra Serif" w:cs="Times New Roman"/>
                <w:sz w:val="26"/>
                <w:szCs w:val="26"/>
              </w:rPr>
              <w:br/>
            </w:r>
            <w:r w:rsidRPr="00C35C03">
              <w:rPr>
                <w:rFonts w:ascii="PT Astra Serif" w:hAnsi="PT Astra Serif" w:cs="Times New Roman"/>
                <w:sz w:val="26"/>
                <w:szCs w:val="26"/>
              </w:rPr>
              <w:t>«Об объявлении частичной мобилизации в Российской Федерации», заключивших первый контракт о прохождении военной службы, избравших Свердловскую область для получения единовременных денежных выплат;</w:t>
            </w:r>
          </w:p>
          <w:p w:rsidR="00ED7C13" w:rsidRPr="00C35C03" w:rsidRDefault="00ED7C13" w:rsidP="00AC525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C35C03">
              <w:rPr>
                <w:rFonts w:ascii="PT Astra Serif" w:hAnsi="PT Astra Serif" w:cs="Times New Roman"/>
                <w:sz w:val="26"/>
                <w:szCs w:val="26"/>
              </w:rPr>
              <w:t>2) гражданину, убывшему для прохождения военной службы через Военный комиссариат Свердловской области или пункт отбора на военную службу по контракту (1 разряда) города Екатеринбурга Министерства обороны Российской Федерации, заключившему в период с 1 января 2024 года по 14 июня 2024 года контракт о прохождении военной службы с Министерством обороны Российской Федерации, зачисленному в списки воинских частей и проходящему военную службу по контракту;</w:t>
            </w:r>
          </w:p>
          <w:p w:rsidR="00ED7C13" w:rsidRPr="00C35C03" w:rsidRDefault="00ED7C13" w:rsidP="00AC525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C35C03">
              <w:rPr>
                <w:rFonts w:ascii="PT Astra Serif" w:hAnsi="PT Astra Serif" w:cs="Times New Roman"/>
                <w:sz w:val="26"/>
                <w:szCs w:val="26"/>
              </w:rPr>
              <w:t xml:space="preserve">3) гражданину, убывшему для прохождения военной службы через Военный комиссариат Свердловской области или пункт отбора на военную службу по контракту (1 разряда) города Екатеринбурга Министерства обороны Российской Федерации, заключившему в период с 15 июня 2024 года по 31 августа 2024 года контракт о прохождении военной службы с Министерством </w:t>
            </w:r>
            <w:r w:rsidRPr="00C35C03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обороны Российской Федерации, зачисленному в списки воинских частей и проходящему военную службу по контракту;</w:t>
            </w:r>
          </w:p>
          <w:p w:rsidR="00ED7C13" w:rsidRPr="00C35C03" w:rsidRDefault="00ED7C13" w:rsidP="00AC525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C35C03">
              <w:rPr>
                <w:rFonts w:ascii="PT Astra Serif" w:hAnsi="PT Astra Serif" w:cs="Times New Roman"/>
                <w:sz w:val="26"/>
                <w:szCs w:val="26"/>
              </w:rPr>
              <w:t>4) гражданину, убывшему для прохождения военной службы через Военный комиссариат Свердловской области или пункт отбора на военную службу по контракту (1 разряда) города Екатеринбурга Министерства обороны Российской Федерации, заключившему в период с 1 сентября 2024 года по 19 сентября 2024 года контракт о прохождении военной службы с Министерством обороны Российской Федерации, зачисленному в списки воинских частей и проходящему военную службу по контракту;</w:t>
            </w:r>
          </w:p>
          <w:p w:rsidR="00ED7C13" w:rsidRPr="00C35C03" w:rsidRDefault="00ED7C13" w:rsidP="00ED7C13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C35C03">
              <w:rPr>
                <w:rFonts w:ascii="PT Astra Serif" w:hAnsi="PT Astra Serif" w:cs="Times New Roman"/>
                <w:sz w:val="26"/>
                <w:szCs w:val="26"/>
              </w:rPr>
              <w:t xml:space="preserve">5) гражданину, заключившему в период </w:t>
            </w:r>
            <w:r w:rsidRPr="00C35C03">
              <w:rPr>
                <w:rFonts w:ascii="PT Astra Serif" w:hAnsi="PT Astra Serif" w:cs="Times New Roman"/>
                <w:sz w:val="26"/>
                <w:szCs w:val="26"/>
              </w:rPr>
              <w:br/>
              <w:t>с 20 сентября 2024 года по 31 декабря 2024 года контракт о прохождении военной службы с Министерством обороны Российской Федерации, из числа:</w:t>
            </w:r>
          </w:p>
          <w:p w:rsidR="00ED7C13" w:rsidRPr="00C35C03" w:rsidRDefault="002539E8" w:rsidP="00ED7C13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C35C03">
              <w:rPr>
                <w:rFonts w:ascii="PT Astra Serif" w:hAnsi="PT Astra Serif" w:cs="Times New Roman"/>
                <w:sz w:val="26"/>
                <w:szCs w:val="26"/>
              </w:rPr>
              <w:t xml:space="preserve">- </w:t>
            </w:r>
            <w:r w:rsidR="00ED7C13" w:rsidRPr="00C35C03">
              <w:rPr>
                <w:rFonts w:ascii="PT Astra Serif" w:hAnsi="PT Astra Serif" w:cs="Times New Roman"/>
                <w:sz w:val="26"/>
                <w:szCs w:val="26"/>
              </w:rPr>
              <w:t xml:space="preserve">граждан, убывших для прохождения военной службы через Военный комиссариат Свердловской области, зачисленных в списки воинских частей и проходящих военную службу по контракту, избравших Свердловскую область для получения единовременных </w:t>
            </w:r>
            <w:r w:rsidR="00ED7C13" w:rsidRPr="00C35C03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денежных выплат;</w:t>
            </w:r>
          </w:p>
          <w:p w:rsidR="00ED7C13" w:rsidRPr="00C35C03" w:rsidRDefault="002539E8" w:rsidP="00ED7C13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C35C03">
              <w:rPr>
                <w:rFonts w:ascii="PT Astra Serif" w:hAnsi="PT Astra Serif" w:cs="Times New Roman"/>
                <w:sz w:val="26"/>
                <w:szCs w:val="26"/>
              </w:rPr>
              <w:t xml:space="preserve">- </w:t>
            </w:r>
            <w:r w:rsidR="00ED7C13" w:rsidRPr="00C35C03">
              <w:rPr>
                <w:rFonts w:ascii="PT Astra Serif" w:hAnsi="PT Astra Serif" w:cs="Times New Roman"/>
                <w:sz w:val="26"/>
                <w:szCs w:val="26"/>
              </w:rPr>
              <w:t>граждан, убывших для прохождения военной службы через пункт отбора на военную службу по контракту (1 разряда) города Екатеринбурга Министерства обороны Российской Федерации, зачисленных в списки воинских частей и проходящих военную службу по контракту;</w:t>
            </w:r>
          </w:p>
          <w:p w:rsidR="00ED7C13" w:rsidRPr="00C35C03" w:rsidRDefault="002539E8" w:rsidP="00ED7C13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C35C03">
              <w:rPr>
                <w:rFonts w:ascii="PT Astra Serif" w:hAnsi="PT Astra Serif" w:cs="Times New Roman"/>
                <w:sz w:val="26"/>
                <w:szCs w:val="26"/>
              </w:rPr>
              <w:t xml:space="preserve">- </w:t>
            </w:r>
            <w:r w:rsidR="00ED7C13" w:rsidRPr="00C35C03">
              <w:rPr>
                <w:rFonts w:ascii="PT Astra Serif" w:hAnsi="PT Astra Serif" w:cs="Times New Roman"/>
                <w:sz w:val="26"/>
                <w:szCs w:val="26"/>
              </w:rPr>
              <w:t>военнослужащих, призванных на военную службу в Вооруженные Силы Российской Федерации призывной комиссией муниципального образования иного субъекта Российской Федерации, проходящих военную службу по призыву в воинской части, дислоцированной на территории Свердловской области, избравших Свердловскую область для получения единовременных денежных выплат;</w:t>
            </w:r>
          </w:p>
          <w:p w:rsidR="00C35C03" w:rsidRPr="00C35C03" w:rsidRDefault="00C35C03" w:rsidP="00C35C03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6) </w:t>
            </w:r>
            <w:r w:rsidRPr="00C35C03">
              <w:rPr>
                <w:rFonts w:ascii="PT Astra Serif" w:hAnsi="PT Astra Serif" w:cs="Times New Roman"/>
                <w:sz w:val="26"/>
                <w:szCs w:val="26"/>
              </w:rPr>
              <w:t>гражданину, заключившему на территории Свердловской области контракт о прохождении военной службы в войсках национальной гвардии Российской Федерации сроком на один год и более для выполнения задач специальной военной операции, из числа:</w:t>
            </w:r>
          </w:p>
          <w:p w:rsidR="00C35C03" w:rsidRPr="00C35C03" w:rsidRDefault="00C35C03" w:rsidP="00C35C03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- </w:t>
            </w:r>
            <w:r w:rsidRPr="00C35C03">
              <w:rPr>
                <w:rFonts w:ascii="PT Astra Serif" w:hAnsi="PT Astra Serif" w:cs="Times New Roman"/>
                <w:sz w:val="26"/>
                <w:szCs w:val="26"/>
              </w:rPr>
              <w:t xml:space="preserve">граждан, призванных на военную службу по мобилизации в Вооруженные Силы Российской Федерации, направленных в войска национальной </w:t>
            </w:r>
            <w:r w:rsidRPr="00C35C03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гвардии Российской Федерации для прохождения военной службы;</w:t>
            </w:r>
          </w:p>
          <w:p w:rsidR="00C35C03" w:rsidRPr="00C35C03" w:rsidRDefault="00C35C03" w:rsidP="00C35C03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- </w:t>
            </w:r>
            <w:r w:rsidRPr="00C35C03">
              <w:rPr>
                <w:rFonts w:ascii="PT Astra Serif" w:hAnsi="PT Astra Serif" w:cs="Times New Roman"/>
                <w:sz w:val="26"/>
                <w:szCs w:val="26"/>
              </w:rPr>
              <w:t>военнослужащих, проходивших военную службу по призыву в войсках национальной гвардии Российской Федерации (за исключением военнослужащих, замещающих воинские должности курсантов военных образовательных организаций высшего образования, находящихся в ведении Федеральной службы войск национальной гвардии Российской Федерации или Министерства обороны Российской Федерации);</w:t>
            </w:r>
          </w:p>
          <w:p w:rsidR="00C35C03" w:rsidRDefault="00C35C03" w:rsidP="00C35C03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- </w:t>
            </w:r>
            <w:r w:rsidRPr="00C35C03">
              <w:rPr>
                <w:rFonts w:ascii="PT Astra Serif" w:hAnsi="PT Astra Serif" w:cs="Times New Roman"/>
                <w:sz w:val="26"/>
                <w:szCs w:val="26"/>
              </w:rPr>
              <w:t>иных граждан Российской Федерации (за исключением отдельных категорий граждан, определяемых Правительством Российской Федерации) и иностранных граждан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;</w:t>
            </w:r>
          </w:p>
          <w:p w:rsidR="00C4199F" w:rsidRPr="00C35C03" w:rsidRDefault="00C35C03" w:rsidP="002539E8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 w:rsidR="00ED7C13" w:rsidRPr="00C35C03">
              <w:rPr>
                <w:rFonts w:ascii="PT Astra Serif" w:hAnsi="PT Astra Serif" w:cs="Times New Roman"/>
                <w:sz w:val="26"/>
                <w:szCs w:val="26"/>
              </w:rPr>
              <w:t xml:space="preserve">) ребенку гражданина, принимающего (принимавшего) участие в специальной военной операции </w:t>
            </w:r>
            <w:r w:rsidR="00CC2CB1" w:rsidRPr="00CC2CB1">
              <w:rPr>
                <w:rFonts w:ascii="PT Astra Serif" w:hAnsi="PT Astra Serif" w:cs="Times New Roman"/>
                <w:sz w:val="26"/>
                <w:szCs w:val="26"/>
              </w:rPr>
              <w:t>или выполнявшего задачи по отражению вооруженного вторжения на территорию Российской Федерации, а также по отражению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</w:t>
            </w:r>
            <w:r w:rsidR="00CC2CB1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ED7C13" w:rsidRPr="00C35C03">
              <w:rPr>
                <w:rFonts w:ascii="PT Astra Serif" w:hAnsi="PT Astra Serif" w:cs="Times New Roman"/>
                <w:sz w:val="26"/>
                <w:szCs w:val="26"/>
              </w:rPr>
              <w:t xml:space="preserve">либо заключившего в </w:t>
            </w:r>
            <w:r w:rsidR="00ED7C13" w:rsidRPr="00C35C03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период с 1 января 2024 года по 31 декабря 2025 года контракт о прохождении военной службы с Министерством обороны Российской Федерации, зачисленного в списки воинских частей и проходящего военную службу по контракту</w:t>
            </w:r>
          </w:p>
        </w:tc>
        <w:tc>
          <w:tcPr>
            <w:tcW w:w="4929" w:type="dxa"/>
          </w:tcPr>
          <w:p w:rsidR="00193CD7" w:rsidRPr="00C35C03" w:rsidRDefault="00D44A80" w:rsidP="00055576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C35C03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Постановление Правительства Свердловской области от 14.01.2025 </w:t>
            </w:r>
            <w:r w:rsidRPr="00C35C03">
              <w:rPr>
                <w:rFonts w:ascii="PT Astra Serif" w:hAnsi="PT Astra Serif" w:cs="Times New Roman"/>
                <w:sz w:val="26"/>
                <w:szCs w:val="26"/>
              </w:rPr>
              <w:br/>
              <w:t>№ 1-ПП «</w:t>
            </w:r>
            <w:r w:rsidR="00055576" w:rsidRPr="00055576">
              <w:rPr>
                <w:rFonts w:ascii="PT Astra Serif" w:hAnsi="PT Astra Serif" w:cs="Times New Roman"/>
                <w:sz w:val="26"/>
                <w:szCs w:val="26"/>
              </w:rPr>
              <w:t>О предоставлении единовременных денежных выплат</w:t>
            </w:r>
            <w:r w:rsidR="0005557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055576" w:rsidRPr="00055576">
              <w:rPr>
                <w:rFonts w:ascii="PT Astra Serif" w:hAnsi="PT Astra Serif" w:cs="Times New Roman"/>
                <w:sz w:val="26"/>
                <w:szCs w:val="26"/>
              </w:rPr>
              <w:t>отдельным категориям граждан в связи с проведением специальной</w:t>
            </w:r>
            <w:r w:rsidR="0005557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055576" w:rsidRPr="00055576">
              <w:rPr>
                <w:rFonts w:ascii="PT Astra Serif" w:hAnsi="PT Astra Serif" w:cs="Times New Roman"/>
                <w:sz w:val="26"/>
                <w:szCs w:val="26"/>
              </w:rPr>
              <w:t>военной операции или выполнением задач по отражению вооруженного вторжения на территорию Российской Федерации, а также по отражению вооруженной провокации на Государственной границе Российской Федерации</w:t>
            </w:r>
            <w:r w:rsidR="0005557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055576" w:rsidRPr="00055576">
              <w:rPr>
                <w:rFonts w:ascii="PT Astra Serif" w:hAnsi="PT Astra Serif" w:cs="Times New Roman"/>
                <w:sz w:val="26"/>
                <w:szCs w:val="26"/>
              </w:rPr>
              <w:t>и территориях субъектов Российской Федерации, прилегающих к районам проведения специальной военной операции</w:t>
            </w:r>
            <w:r w:rsidRPr="00C35C03">
              <w:rPr>
                <w:rFonts w:ascii="PT Astra Serif" w:hAnsi="PT Astra Serif" w:cs="Times New Roman"/>
                <w:sz w:val="26"/>
                <w:szCs w:val="26"/>
              </w:rPr>
              <w:t>»</w:t>
            </w:r>
          </w:p>
        </w:tc>
      </w:tr>
      <w:tr w:rsidR="009F5B0C" w:rsidRPr="00AC428A" w:rsidTr="009366DE">
        <w:tc>
          <w:tcPr>
            <w:tcW w:w="4928" w:type="dxa"/>
          </w:tcPr>
          <w:p w:rsidR="009F5B0C" w:rsidRPr="00AC428A" w:rsidRDefault="009F5B0C" w:rsidP="00AC525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AC428A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Свердловская область</w:t>
            </w:r>
          </w:p>
        </w:tc>
        <w:tc>
          <w:tcPr>
            <w:tcW w:w="4929" w:type="dxa"/>
          </w:tcPr>
          <w:p w:rsidR="009F5B0C" w:rsidRPr="00AC428A" w:rsidRDefault="009F5B0C" w:rsidP="00DF3BB2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AC428A">
              <w:rPr>
                <w:rFonts w:ascii="PT Astra Serif" w:hAnsi="PT Astra Serif" w:cs="Times New Roman"/>
                <w:sz w:val="26"/>
                <w:szCs w:val="26"/>
              </w:rPr>
              <w:t xml:space="preserve">Предоставление иного межбюджетного трансферта из областного бюджета бюджетам муниципальных образований, расположенных на территории Свердловской области, на обеспечение отдыха отдельных категорий детей, проживающих на территории Свердловской области, в организациях отдыха детей и их оздоровления, расположенных на побережье Черного моря, в случае если они являются </w:t>
            </w:r>
            <w:r w:rsidR="00DF3BB2" w:rsidRPr="00AC428A">
              <w:rPr>
                <w:rFonts w:ascii="PT Astra Serif" w:hAnsi="PT Astra Serif" w:cs="Times New Roman"/>
                <w:sz w:val="26"/>
                <w:szCs w:val="26"/>
              </w:rPr>
              <w:t xml:space="preserve">детьми в возрасте от 6 лет 6 месяцев до 18 лет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</w:t>
            </w:r>
            <w:r w:rsidR="00DF3BB2" w:rsidRPr="00AC428A">
              <w:rPr>
                <w:rFonts w:ascii="PT Astra Serif" w:hAnsi="PT Astra Serif" w:cs="Times New Roman"/>
                <w:sz w:val="26"/>
                <w:szCs w:val="26"/>
              </w:rPr>
              <w:br/>
              <w:t xml:space="preserve">№ 647 «Об объявлении частичной мобилизации в Российской Федерации», а также лиц, принимающих (принимавших) участие (включая получивших ранение и погибших) в специальной военной операции на территориях Украины, </w:t>
            </w:r>
            <w:r w:rsidR="00DF3BB2" w:rsidRPr="00AC428A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Донецкой Народной Республики, Луганской Народной Республики, Запорожской области и Херсонской области (обеспечение отдыха данной категории детей осуществляется во внеочередном порядке)</w:t>
            </w:r>
          </w:p>
        </w:tc>
        <w:tc>
          <w:tcPr>
            <w:tcW w:w="4929" w:type="dxa"/>
          </w:tcPr>
          <w:p w:rsidR="009F5B0C" w:rsidRPr="00AC428A" w:rsidRDefault="00001BE4" w:rsidP="00001BE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AC428A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Постановление Правительства Свердловской области от 01.02.2024 </w:t>
            </w:r>
            <w:r w:rsidRPr="00AC428A">
              <w:rPr>
                <w:rFonts w:ascii="PT Astra Serif" w:hAnsi="PT Astra Serif" w:cs="Times New Roman"/>
                <w:sz w:val="26"/>
                <w:szCs w:val="26"/>
              </w:rPr>
              <w:br/>
              <w:t>№ 57-ПП «О предоставлении иного межбюджетного трансферта из областного бюджета бюджетам муниципальных образований, расположенных на территории Свердловской области, на обеспечение отдыха отдельных категорий детей, проживающих на территории Свердловской области, в организациях отдыха детей и их оздоровления, расположенных на побережье Черного моря»</w:t>
            </w:r>
          </w:p>
        </w:tc>
      </w:tr>
      <w:tr w:rsidR="00474C80" w:rsidRPr="00246E9E" w:rsidTr="009366DE">
        <w:tc>
          <w:tcPr>
            <w:tcW w:w="4928" w:type="dxa"/>
          </w:tcPr>
          <w:p w:rsidR="00474C80" w:rsidRPr="00246E9E" w:rsidRDefault="00474C80" w:rsidP="00AC525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6E9E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Свердловская область</w:t>
            </w:r>
          </w:p>
        </w:tc>
        <w:tc>
          <w:tcPr>
            <w:tcW w:w="4929" w:type="dxa"/>
          </w:tcPr>
          <w:p w:rsidR="00A75D9B" w:rsidRPr="00246E9E" w:rsidRDefault="00474C80" w:rsidP="00DD4BB5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6E9E">
              <w:rPr>
                <w:rFonts w:ascii="PT Astra Serif" w:hAnsi="PT Astra Serif" w:cs="Times New Roman"/>
                <w:sz w:val="26"/>
                <w:szCs w:val="26"/>
              </w:rPr>
              <w:t>Обеспечение бесплатным питанием (завтрак или обед) обучающихся, если они являются</w:t>
            </w:r>
            <w:r w:rsidR="0079529C" w:rsidRPr="00246E9E">
              <w:rPr>
                <w:rFonts w:ascii="PT Astra Serif" w:hAnsi="PT Astra Serif" w:cs="Times New Roman"/>
                <w:sz w:val="26"/>
                <w:szCs w:val="26"/>
              </w:rPr>
              <w:t xml:space="preserve">: </w:t>
            </w:r>
          </w:p>
          <w:p w:rsidR="00A75D9B" w:rsidRPr="00246E9E" w:rsidRDefault="00A75D9B" w:rsidP="00DD4BB5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6E9E">
              <w:rPr>
                <w:rFonts w:ascii="PT Astra Serif" w:hAnsi="PT Astra Serif" w:cs="Times New Roman"/>
                <w:sz w:val="26"/>
                <w:szCs w:val="26"/>
              </w:rPr>
              <w:t xml:space="preserve">- </w:t>
            </w:r>
            <w:r w:rsidR="0079529C" w:rsidRPr="00246E9E">
              <w:rPr>
                <w:rFonts w:ascii="PT Astra Serif" w:hAnsi="PT Astra Serif" w:cs="Times New Roman"/>
                <w:sz w:val="26"/>
                <w:szCs w:val="26"/>
              </w:rPr>
              <w:t>детьми лиц, принимающих (принимавших) участие в специальной военной операции на территориях Украины, Донецкой Народной Республики</w:t>
            </w:r>
            <w:r w:rsidR="00215858" w:rsidRPr="00246E9E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79529C" w:rsidRPr="00246E9E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215858" w:rsidRPr="00246E9E">
              <w:rPr>
                <w:rFonts w:ascii="PT Astra Serif" w:hAnsi="PT Astra Serif" w:cs="Times New Roman"/>
                <w:sz w:val="26"/>
                <w:szCs w:val="26"/>
              </w:rPr>
              <w:t>Луганской Народной Республики, Запорожской области и Херсонской области</w:t>
            </w:r>
            <w:r w:rsidR="0079529C" w:rsidRPr="00246E9E">
              <w:rPr>
                <w:rFonts w:ascii="PT Astra Serif" w:hAnsi="PT Astra Serif" w:cs="Times New Roman"/>
                <w:sz w:val="26"/>
                <w:szCs w:val="26"/>
              </w:rPr>
              <w:t xml:space="preserve">; </w:t>
            </w:r>
          </w:p>
          <w:p w:rsidR="00474C80" w:rsidRPr="00246E9E" w:rsidRDefault="00A75D9B" w:rsidP="00A75D9B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6E9E">
              <w:rPr>
                <w:rFonts w:ascii="PT Astra Serif" w:hAnsi="PT Astra Serif" w:cs="Times New Roman"/>
                <w:sz w:val="26"/>
                <w:szCs w:val="26"/>
              </w:rPr>
              <w:t xml:space="preserve">- </w:t>
            </w:r>
            <w:r w:rsidR="00474C80" w:rsidRPr="00246E9E">
              <w:rPr>
                <w:rFonts w:ascii="PT Astra Serif" w:hAnsi="PT Astra Serif" w:cs="Times New Roman"/>
                <w:sz w:val="26"/>
                <w:szCs w:val="26"/>
              </w:rPr>
              <w:t xml:space="preserve">детьми граждан Российской Федерации, призванных на военную службу по мобилизации в Вооруженные Силы Российской Федерации в соответствии </w:t>
            </w:r>
            <w:r w:rsidR="0060698C" w:rsidRPr="00246E9E">
              <w:rPr>
                <w:rFonts w:ascii="PT Astra Serif" w:hAnsi="PT Astra Serif" w:cs="Times New Roman"/>
                <w:sz w:val="26"/>
                <w:szCs w:val="26"/>
              </w:rPr>
              <w:t xml:space="preserve">с </w:t>
            </w:r>
            <w:hyperlink r:id="rId7" w:anchor="/document/405309425/entry/0" w:history="1">
              <w:r w:rsidR="0060698C" w:rsidRPr="00246E9E">
                <w:rPr>
                  <w:rFonts w:ascii="PT Astra Serif" w:hAnsi="PT Astra Serif" w:cs="Times New Roman"/>
                  <w:sz w:val="26"/>
                  <w:szCs w:val="26"/>
                </w:rPr>
                <w:t>Указом</w:t>
              </w:r>
            </w:hyperlink>
            <w:r w:rsidR="0060698C" w:rsidRPr="00246E9E">
              <w:rPr>
                <w:rFonts w:ascii="PT Astra Serif" w:hAnsi="PT Astra Serif" w:cs="Times New Roman"/>
                <w:sz w:val="26"/>
                <w:szCs w:val="26"/>
              </w:rPr>
              <w:t xml:space="preserve"> Президента Российской Федерации </w:t>
            </w:r>
            <w:r w:rsidR="00DD4BB5" w:rsidRPr="00246E9E">
              <w:rPr>
                <w:rFonts w:ascii="PT Astra Serif" w:hAnsi="PT Astra Serif" w:cs="Times New Roman"/>
                <w:sz w:val="26"/>
                <w:szCs w:val="26"/>
              </w:rPr>
              <w:t xml:space="preserve">от 21 сентября 2022 года </w:t>
            </w:r>
            <w:r w:rsidRPr="00246E9E">
              <w:rPr>
                <w:rFonts w:ascii="PT Astra Serif" w:hAnsi="PT Astra Serif" w:cs="Times New Roman"/>
                <w:sz w:val="26"/>
                <w:szCs w:val="26"/>
              </w:rPr>
              <w:br/>
            </w:r>
            <w:r w:rsidR="00DD4BB5" w:rsidRPr="00246E9E">
              <w:rPr>
                <w:rFonts w:ascii="PT Astra Serif" w:hAnsi="PT Astra Serif" w:cs="Times New Roman"/>
                <w:sz w:val="26"/>
                <w:szCs w:val="26"/>
              </w:rPr>
              <w:t>№ 647</w:t>
            </w:r>
            <w:r w:rsidRPr="00246E9E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60698C" w:rsidRPr="00246E9E">
              <w:rPr>
                <w:rFonts w:ascii="PT Astra Serif" w:hAnsi="PT Astra Serif" w:cs="Times New Roman"/>
                <w:sz w:val="26"/>
                <w:szCs w:val="26"/>
              </w:rPr>
              <w:t>«Об объявлении частичной мобилизации в Российской Федерации»</w:t>
            </w:r>
          </w:p>
        </w:tc>
        <w:tc>
          <w:tcPr>
            <w:tcW w:w="4929" w:type="dxa"/>
          </w:tcPr>
          <w:p w:rsidR="00474C80" w:rsidRPr="00246E9E" w:rsidRDefault="00474C80" w:rsidP="00053041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6E9E">
              <w:rPr>
                <w:rFonts w:ascii="PT Astra Serif" w:hAnsi="PT Astra Serif" w:cs="Times New Roman"/>
                <w:sz w:val="26"/>
                <w:szCs w:val="26"/>
              </w:rPr>
              <w:t xml:space="preserve">Постановление Правительства Свердловской области от 16.03.2023 </w:t>
            </w:r>
            <w:r w:rsidRPr="00246E9E">
              <w:rPr>
                <w:rFonts w:ascii="PT Astra Serif" w:hAnsi="PT Astra Serif" w:cs="Times New Roman"/>
                <w:sz w:val="26"/>
                <w:szCs w:val="26"/>
              </w:rPr>
              <w:br/>
              <w:t xml:space="preserve">№ 174-ПП </w:t>
            </w:r>
            <w:r w:rsidR="00053041" w:rsidRPr="00246E9E">
              <w:rPr>
                <w:rFonts w:ascii="PT Astra Serif" w:hAnsi="PT Astra Serif" w:cs="Times New Roman"/>
                <w:sz w:val="26"/>
                <w:szCs w:val="26"/>
              </w:rPr>
              <w:t>«Об утверждении Порядка предоставления субсидий из областного бюджета на возмещение затрат по предоставлению дошкольного, начального общего, основного общего, среднего общего образования и питания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и Порядка предоставления субсидий из областного бюджета на возмещение затрат по предоставлению дошкольного образования в частных дошкольных образовательных организациях»</w:t>
            </w:r>
          </w:p>
        </w:tc>
      </w:tr>
      <w:tr w:rsidR="00925300" w:rsidRPr="007B14FB" w:rsidTr="009366DE">
        <w:tc>
          <w:tcPr>
            <w:tcW w:w="4928" w:type="dxa"/>
          </w:tcPr>
          <w:p w:rsidR="00925300" w:rsidRPr="007B14FB" w:rsidRDefault="00925300" w:rsidP="00AC525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7B14FB">
              <w:rPr>
                <w:rFonts w:ascii="PT Astra Serif" w:hAnsi="PT Astra Serif" w:cs="Times New Roman"/>
                <w:sz w:val="26"/>
                <w:szCs w:val="26"/>
              </w:rPr>
              <w:t>Свердловская область</w:t>
            </w:r>
          </w:p>
        </w:tc>
        <w:tc>
          <w:tcPr>
            <w:tcW w:w="4929" w:type="dxa"/>
          </w:tcPr>
          <w:p w:rsidR="005F455D" w:rsidRPr="007B14FB" w:rsidRDefault="00925300" w:rsidP="00925300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7B14FB">
              <w:rPr>
                <w:rFonts w:ascii="PT Astra Serif" w:hAnsi="PT Astra Serif" w:cs="Times New Roman"/>
                <w:sz w:val="26"/>
                <w:szCs w:val="26"/>
              </w:rPr>
              <w:t xml:space="preserve">Обеспечение бесплатным горячим питанием (завтрак или обед), предусматривающим наличие горячего блюда, не считая горячего напитка, – для обучающихся по очной форме обучения в государственных </w:t>
            </w:r>
            <w:r w:rsidR="005F455D" w:rsidRPr="007B14FB">
              <w:rPr>
                <w:rFonts w:ascii="PT Astra Serif" w:hAnsi="PT Astra Serif" w:cs="Times New Roman"/>
                <w:sz w:val="26"/>
                <w:szCs w:val="26"/>
              </w:rPr>
              <w:t>о</w:t>
            </w:r>
            <w:r w:rsidRPr="007B14FB">
              <w:rPr>
                <w:rFonts w:ascii="PT Astra Serif" w:hAnsi="PT Astra Serif" w:cs="Times New Roman"/>
                <w:sz w:val="26"/>
                <w:szCs w:val="26"/>
              </w:rPr>
              <w:t xml:space="preserve">бразовательных </w:t>
            </w:r>
            <w:r w:rsidRPr="007B14FB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организациях Свердловской области, муниципальных образовательных организациях, частных </w:t>
            </w:r>
            <w:r w:rsidR="005F455D" w:rsidRPr="007B14FB">
              <w:rPr>
                <w:rFonts w:ascii="PT Astra Serif" w:hAnsi="PT Astra Serif" w:cs="Times New Roman"/>
                <w:sz w:val="26"/>
                <w:szCs w:val="26"/>
              </w:rPr>
              <w:t>о</w:t>
            </w:r>
            <w:r w:rsidRPr="007B14FB">
              <w:rPr>
                <w:rFonts w:ascii="PT Astra Serif" w:hAnsi="PT Astra Serif" w:cs="Times New Roman"/>
                <w:sz w:val="26"/>
                <w:szCs w:val="26"/>
              </w:rPr>
              <w:t>бразовательных организациях по имеющим государственную аккредитацию образовательным программам основного общего и среднего общего образования, а также образовательным программам среднего профессионального образования в сфере искусств, интегрированным с образовательными программами основного общего и среднего общего образования</w:t>
            </w:r>
            <w:r w:rsidR="00403D94" w:rsidRPr="007B14FB">
              <w:rPr>
                <w:rFonts w:ascii="PT Astra Serif" w:hAnsi="PT Astra Serif" w:cs="Times New Roman"/>
                <w:sz w:val="26"/>
                <w:szCs w:val="26"/>
              </w:rPr>
              <w:t>, в случае, если они являются:</w:t>
            </w:r>
          </w:p>
          <w:p w:rsidR="005F455D" w:rsidRPr="007B14FB" w:rsidRDefault="005F455D" w:rsidP="00925300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7B14FB">
              <w:rPr>
                <w:rFonts w:ascii="PT Astra Serif" w:hAnsi="PT Astra Serif" w:cs="Times New Roman"/>
                <w:sz w:val="26"/>
                <w:szCs w:val="26"/>
              </w:rPr>
              <w:t xml:space="preserve">- </w:t>
            </w:r>
            <w:r w:rsidR="00403D94" w:rsidRPr="007B14FB">
              <w:rPr>
                <w:rFonts w:ascii="PT Astra Serif" w:hAnsi="PT Astra Serif" w:cs="Times New Roman"/>
                <w:sz w:val="26"/>
                <w:szCs w:val="26"/>
              </w:rPr>
              <w:t xml:space="preserve">детьми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области; </w:t>
            </w:r>
          </w:p>
          <w:p w:rsidR="00925300" w:rsidRPr="007B14FB" w:rsidRDefault="005F455D" w:rsidP="00925300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7B14FB">
              <w:rPr>
                <w:rFonts w:ascii="PT Astra Serif" w:hAnsi="PT Astra Serif" w:cs="Times New Roman"/>
                <w:sz w:val="26"/>
                <w:szCs w:val="26"/>
              </w:rPr>
              <w:t xml:space="preserve">- </w:t>
            </w:r>
            <w:r w:rsidR="00403D94" w:rsidRPr="007B14FB">
              <w:rPr>
                <w:rFonts w:ascii="PT Astra Serif" w:hAnsi="PT Astra Serif" w:cs="Times New Roman"/>
                <w:sz w:val="26"/>
                <w:szCs w:val="26"/>
              </w:rPr>
              <w:t xml:space="preserve">детьми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</w:t>
            </w:r>
            <w:r w:rsidR="00335B4E" w:rsidRPr="007B14FB">
              <w:rPr>
                <w:rFonts w:ascii="PT Astra Serif" w:hAnsi="PT Astra Serif" w:cs="Times New Roman"/>
                <w:sz w:val="26"/>
                <w:szCs w:val="26"/>
              </w:rPr>
              <w:t xml:space="preserve">от 21 сентября 2022 года </w:t>
            </w:r>
            <w:r w:rsidR="00335B4E" w:rsidRPr="007B14FB">
              <w:rPr>
                <w:rFonts w:ascii="PT Astra Serif" w:hAnsi="PT Astra Serif" w:cs="Times New Roman"/>
                <w:sz w:val="26"/>
                <w:szCs w:val="26"/>
              </w:rPr>
              <w:br/>
              <w:t xml:space="preserve">№ 647 </w:t>
            </w:r>
            <w:r w:rsidR="00403D94" w:rsidRPr="007B14FB">
              <w:rPr>
                <w:rFonts w:ascii="PT Astra Serif" w:hAnsi="PT Astra Serif" w:cs="Times New Roman"/>
                <w:sz w:val="26"/>
                <w:szCs w:val="26"/>
              </w:rPr>
              <w:t>«Об объявлении частичной мобилизации в Российской Федерации».</w:t>
            </w:r>
          </w:p>
          <w:p w:rsidR="00403D94" w:rsidRPr="007B14FB" w:rsidRDefault="00403D94" w:rsidP="00925300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7B14FB">
              <w:rPr>
                <w:rFonts w:ascii="PT Astra Serif" w:hAnsi="PT Astra Serif" w:cs="Times New Roman"/>
                <w:sz w:val="26"/>
                <w:szCs w:val="26"/>
              </w:rPr>
              <w:t xml:space="preserve">Зачисление на полное государственное обеспечение обучающихся по очной форме обучения за счет средств </w:t>
            </w:r>
            <w:r w:rsidRPr="007B14FB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областного бюджета или местных бюджетов по основным профессиональным образовательным программам и (или) по программам профессиональной подготовки по профессиям рабочих, должностям служащих до завершения обучения по указанным образовательным программам</w:t>
            </w:r>
          </w:p>
          <w:p w:rsidR="00335B4E" w:rsidRPr="007B14FB" w:rsidRDefault="00403D94" w:rsidP="00403D9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7B14FB">
              <w:rPr>
                <w:rFonts w:ascii="PT Astra Serif" w:hAnsi="PT Astra Serif" w:cs="Times New Roman"/>
                <w:sz w:val="26"/>
                <w:szCs w:val="26"/>
              </w:rPr>
              <w:t xml:space="preserve">в случае, если они являются: </w:t>
            </w:r>
          </w:p>
          <w:p w:rsidR="00335B4E" w:rsidRPr="007B14FB" w:rsidRDefault="00335B4E" w:rsidP="00403D9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7B14FB">
              <w:rPr>
                <w:rFonts w:ascii="PT Astra Serif" w:hAnsi="PT Astra Serif" w:cs="Times New Roman"/>
                <w:sz w:val="26"/>
                <w:szCs w:val="26"/>
              </w:rPr>
              <w:t xml:space="preserve">- </w:t>
            </w:r>
            <w:r w:rsidR="00403D94" w:rsidRPr="007B14FB">
              <w:rPr>
                <w:rFonts w:ascii="PT Astra Serif" w:hAnsi="PT Astra Serif" w:cs="Times New Roman"/>
                <w:sz w:val="26"/>
                <w:szCs w:val="26"/>
              </w:rPr>
              <w:t xml:space="preserve">детьми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области; </w:t>
            </w:r>
          </w:p>
          <w:p w:rsidR="00925300" w:rsidRPr="007B14FB" w:rsidRDefault="00335B4E" w:rsidP="00403D9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7B14FB">
              <w:rPr>
                <w:rFonts w:ascii="PT Astra Serif" w:hAnsi="PT Astra Serif" w:cs="Times New Roman"/>
                <w:sz w:val="26"/>
                <w:szCs w:val="26"/>
              </w:rPr>
              <w:t xml:space="preserve">- </w:t>
            </w:r>
            <w:r w:rsidR="00403D94" w:rsidRPr="007B14FB">
              <w:rPr>
                <w:rFonts w:ascii="PT Astra Serif" w:hAnsi="PT Astra Serif" w:cs="Times New Roman"/>
                <w:sz w:val="26"/>
                <w:szCs w:val="26"/>
              </w:rPr>
              <w:t xml:space="preserve">детьми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</w:t>
            </w:r>
            <w:r w:rsidRPr="007B14FB">
              <w:rPr>
                <w:rFonts w:ascii="PT Astra Serif" w:hAnsi="PT Astra Serif" w:cs="Times New Roman"/>
                <w:sz w:val="26"/>
                <w:szCs w:val="26"/>
              </w:rPr>
              <w:t xml:space="preserve">от 21 сентября 2022 года </w:t>
            </w:r>
            <w:r w:rsidRPr="007B14FB">
              <w:rPr>
                <w:rFonts w:ascii="PT Astra Serif" w:hAnsi="PT Astra Serif" w:cs="Times New Roman"/>
                <w:sz w:val="26"/>
                <w:szCs w:val="26"/>
              </w:rPr>
              <w:br/>
              <w:t xml:space="preserve">№ 647 </w:t>
            </w:r>
            <w:r w:rsidR="00403D94" w:rsidRPr="007B14FB">
              <w:rPr>
                <w:rFonts w:ascii="PT Astra Serif" w:hAnsi="PT Astra Serif" w:cs="Times New Roman"/>
                <w:sz w:val="26"/>
                <w:szCs w:val="26"/>
              </w:rPr>
              <w:t>«Об объявлении частичной мобилизации в Российской Федерации»</w:t>
            </w:r>
          </w:p>
        </w:tc>
        <w:tc>
          <w:tcPr>
            <w:tcW w:w="4929" w:type="dxa"/>
          </w:tcPr>
          <w:p w:rsidR="00623E5C" w:rsidRPr="007B14FB" w:rsidRDefault="00925300" w:rsidP="00094539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7B14FB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Закон Свердловской области </w:t>
            </w:r>
            <w:r w:rsidRPr="007B14FB">
              <w:rPr>
                <w:rFonts w:ascii="PT Astra Serif" w:hAnsi="PT Astra Serif" w:cs="Times New Roman"/>
                <w:sz w:val="26"/>
                <w:szCs w:val="26"/>
              </w:rPr>
              <w:br/>
              <w:t>от 15.07.2013 № 78-ОЗ «Об образовании в Свердловской области» (стать</w:t>
            </w:r>
            <w:r w:rsidR="00791BE9" w:rsidRPr="007B14FB">
              <w:rPr>
                <w:rFonts w:ascii="PT Astra Serif" w:hAnsi="PT Astra Serif" w:cs="Times New Roman"/>
                <w:sz w:val="26"/>
                <w:szCs w:val="26"/>
              </w:rPr>
              <w:t>и 21,</w:t>
            </w:r>
            <w:r w:rsidRPr="007B14FB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403D94" w:rsidRPr="007B14FB">
              <w:rPr>
                <w:rFonts w:ascii="PT Astra Serif" w:hAnsi="PT Astra Serif" w:cs="Times New Roman"/>
                <w:sz w:val="26"/>
                <w:szCs w:val="26"/>
              </w:rPr>
              <w:t>22</w:t>
            </w:r>
            <w:r w:rsidRPr="007B14FB">
              <w:rPr>
                <w:rFonts w:ascii="PT Astra Serif" w:hAnsi="PT Astra Serif" w:cs="Times New Roman"/>
                <w:sz w:val="26"/>
                <w:szCs w:val="26"/>
              </w:rPr>
              <w:t>)</w:t>
            </w:r>
          </w:p>
        </w:tc>
      </w:tr>
      <w:tr w:rsidR="00925300" w:rsidRPr="007B14FB" w:rsidTr="009366DE">
        <w:tc>
          <w:tcPr>
            <w:tcW w:w="4928" w:type="dxa"/>
          </w:tcPr>
          <w:p w:rsidR="00925300" w:rsidRPr="007B14FB" w:rsidRDefault="00925300" w:rsidP="00AC525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7B14FB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Свердловская область</w:t>
            </w:r>
          </w:p>
        </w:tc>
        <w:tc>
          <w:tcPr>
            <w:tcW w:w="4929" w:type="dxa"/>
          </w:tcPr>
          <w:p w:rsidR="00925300" w:rsidRPr="007B14FB" w:rsidRDefault="00925300" w:rsidP="0060698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7B14FB">
              <w:rPr>
                <w:rFonts w:ascii="PT Astra Serif" w:hAnsi="PT Astra Serif" w:cs="Times New Roman"/>
                <w:sz w:val="26"/>
                <w:szCs w:val="26"/>
              </w:rPr>
              <w:t>Утверждены:</w:t>
            </w:r>
          </w:p>
          <w:p w:rsidR="007E60CA" w:rsidRPr="007B14FB" w:rsidRDefault="00925300" w:rsidP="0060698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7B14FB">
              <w:rPr>
                <w:rFonts w:ascii="PT Astra Serif" w:hAnsi="PT Astra Serif" w:cs="Times New Roman"/>
                <w:sz w:val="26"/>
                <w:szCs w:val="26"/>
              </w:rPr>
              <w:t>1) </w:t>
            </w:r>
            <w:r w:rsidR="001E5A1F" w:rsidRPr="007B14FB">
              <w:rPr>
                <w:rFonts w:ascii="PT Astra Serif" w:hAnsi="PT Astra Serif" w:cs="Times New Roman"/>
                <w:sz w:val="26"/>
                <w:szCs w:val="26"/>
              </w:rPr>
              <w:t xml:space="preserve">нормы, по которым осуществляется полное государственное обеспечение, в том числе обеспечение одеждой, обувью, жестким и мягким инвентарем, за счет средств областного бюджета детей лиц, принимающих (принимавших) участие в </w:t>
            </w:r>
            <w:r w:rsidR="001E5A1F" w:rsidRPr="007B14FB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детей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</w:t>
            </w:r>
            <w:r w:rsidR="001E5A1F" w:rsidRPr="007B14FB">
              <w:rPr>
                <w:rFonts w:ascii="PT Astra Serif" w:hAnsi="PT Astra Serif" w:cs="Times New Roman"/>
                <w:sz w:val="26"/>
                <w:szCs w:val="26"/>
              </w:rPr>
              <w:br/>
              <w:t>№ 647 «Об объявлении частичной мобилизации в Российской Федерации», обучающихся по очной форме обучения за счет средств областного бюджета или местных бюджетов по основным профессиональным образовательным программам и (или) по программам профессиональной подготовки по профессиям рабочих, должностям служащих;</w:t>
            </w:r>
          </w:p>
          <w:p w:rsidR="00925300" w:rsidRPr="007B14FB" w:rsidRDefault="00925300" w:rsidP="007E60C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7B14FB">
              <w:rPr>
                <w:rFonts w:ascii="PT Astra Serif" w:hAnsi="PT Astra Serif" w:cs="Times New Roman"/>
                <w:sz w:val="26"/>
                <w:szCs w:val="26"/>
              </w:rPr>
              <w:t>2) </w:t>
            </w:r>
            <w:r w:rsidR="007E60CA" w:rsidRPr="007B14FB">
              <w:rPr>
                <w:rFonts w:ascii="PT Astra Serif" w:hAnsi="PT Astra Serif" w:cs="Times New Roman"/>
                <w:sz w:val="26"/>
                <w:szCs w:val="26"/>
              </w:rPr>
              <w:t xml:space="preserve">нормы обеспечения за счет средств областного бюджета бесплатным питанием детей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детей граждан Российской Федерации, призванных на </w:t>
            </w:r>
            <w:r w:rsidR="007E60CA" w:rsidRPr="007B14FB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</w:t>
            </w:r>
            <w:r w:rsidR="00375B21" w:rsidRPr="007B14FB">
              <w:rPr>
                <w:rFonts w:ascii="PT Astra Serif" w:hAnsi="PT Astra Serif" w:cs="Times New Roman"/>
                <w:sz w:val="26"/>
                <w:szCs w:val="26"/>
              </w:rPr>
              <w:br/>
            </w:r>
            <w:r w:rsidR="007E60CA" w:rsidRPr="007B14FB">
              <w:rPr>
                <w:rFonts w:ascii="PT Astra Serif" w:hAnsi="PT Astra Serif" w:cs="Times New Roman"/>
                <w:sz w:val="26"/>
                <w:szCs w:val="26"/>
              </w:rPr>
              <w:t>«Об объявлении частичной мобилизации в Российской Федерации», обучающихся по очной форме обучения за счет средств областного бюджета или местных бюджетов по основным профессиональным образовательным программам и (или) по программам профессиональной подготовки по профессиям рабочих, должностям служащих</w:t>
            </w:r>
          </w:p>
        </w:tc>
        <w:tc>
          <w:tcPr>
            <w:tcW w:w="4929" w:type="dxa"/>
          </w:tcPr>
          <w:p w:rsidR="00925300" w:rsidRPr="007B14FB" w:rsidRDefault="00925300" w:rsidP="0060698C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7B14FB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Постановление Правительства Свердловской области от 05.07.2017 </w:t>
            </w:r>
            <w:r w:rsidRPr="007B14FB">
              <w:rPr>
                <w:rFonts w:ascii="PT Astra Serif" w:hAnsi="PT Astra Serif" w:cs="Times New Roman"/>
                <w:sz w:val="26"/>
                <w:szCs w:val="26"/>
              </w:rPr>
              <w:br/>
              <w:t xml:space="preserve">№ 476-ПП «Об утверждении норм, по которым осуществляется полное государственное обеспечение обучающихся, в том числе обеспечение питанием, одеждой, обувью, жестким и </w:t>
            </w:r>
            <w:r w:rsidRPr="007B14FB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мягким инвентарем, за счет средств областного бюджета или бюджетов муниципальных образований, расположенных на территории Свердловской области, размеров денежных компенсаций, а также единовременного пособия выпускникам»</w:t>
            </w:r>
          </w:p>
        </w:tc>
      </w:tr>
      <w:tr w:rsidR="00AD506C" w:rsidRPr="00EE3F73" w:rsidTr="009366DE">
        <w:tc>
          <w:tcPr>
            <w:tcW w:w="4928" w:type="dxa"/>
          </w:tcPr>
          <w:p w:rsidR="00AD506C" w:rsidRPr="00EE3F73" w:rsidRDefault="00AD506C" w:rsidP="00AC525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E3F73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Свердловская область</w:t>
            </w:r>
          </w:p>
        </w:tc>
        <w:tc>
          <w:tcPr>
            <w:tcW w:w="4929" w:type="dxa"/>
          </w:tcPr>
          <w:p w:rsidR="00B80127" w:rsidRPr="00EE3F73" w:rsidRDefault="00AC0949" w:rsidP="00B8012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E3F73">
              <w:rPr>
                <w:rFonts w:ascii="PT Astra Serif" w:hAnsi="PT Astra Serif"/>
                <w:sz w:val="26"/>
                <w:szCs w:val="26"/>
              </w:rPr>
              <w:t xml:space="preserve">Предоставление физическим лицам, в том числе индивидуальным предпринимателям, юридическим лицам, в которых одно и то же физическое лицо является единственным учредителем (участником) юридического лица и его руководителем, являющимся арендаторами по договорам аренды государственного казенного имущества Свердловской области, а также по договорам аренды земельных участков, находящихся в государственной собственности Свердловской области, и земельных участков, государственная собственность на которые не разграничена, расположенных в границах </w:t>
            </w:r>
            <w:r w:rsidRPr="00EE3F73">
              <w:rPr>
                <w:rFonts w:ascii="PT Astra Serif" w:hAnsi="PT Astra Serif"/>
                <w:sz w:val="26"/>
                <w:szCs w:val="26"/>
              </w:rPr>
              <w:lastRenderedPageBreak/>
              <w:t xml:space="preserve">муниципального образования «город Екатеринбург», в случае если указанные физические лица, в том числе индивидуальные предприниматели или физические лица, являющиеся единственным учредителем (участником) юридического лица </w:t>
            </w:r>
            <w:r w:rsidR="00756C71" w:rsidRPr="00EE3F73">
              <w:rPr>
                <w:rFonts w:ascii="PT Astra Serif" w:hAnsi="PT Astra Serif"/>
                <w:sz w:val="26"/>
                <w:szCs w:val="26"/>
              </w:rPr>
              <w:t xml:space="preserve">и </w:t>
            </w:r>
            <w:r w:rsidRPr="00EE3F73">
              <w:rPr>
                <w:rFonts w:ascii="PT Astra Serif" w:hAnsi="PT Astra Serif"/>
                <w:sz w:val="26"/>
                <w:szCs w:val="26"/>
              </w:rPr>
              <w:t xml:space="preserve">его руководителем, призваны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</w:t>
            </w:r>
            <w:r w:rsidRPr="00EE3F73">
              <w:rPr>
                <w:rFonts w:ascii="PT Astra Serif" w:hAnsi="PT Astra Serif"/>
                <w:sz w:val="26"/>
                <w:szCs w:val="26"/>
              </w:rPr>
              <w:br/>
              <w:t xml:space="preserve">№ 647 «Об объявлении частичной мобилизации в Российской Федерации», либо проходят военную службу по контракту, заключенному в соответствии с пунктом 7 статьи 38 Федерального закона от 28 марта 1998 года № 53-ФЗ </w:t>
            </w:r>
            <w:r w:rsidRPr="00EE3F73">
              <w:rPr>
                <w:rFonts w:ascii="PT Astra Serif" w:hAnsi="PT Astra Serif"/>
                <w:sz w:val="26"/>
                <w:szCs w:val="26"/>
              </w:rPr>
              <w:br/>
              <w:t xml:space="preserve">«О воинской обязанности и военной службе», либо заключили контракт о добровольном содействии в выполнении задач, возложенных на Вооруженные </w:t>
            </w:r>
            <w:r w:rsidRPr="00EE3F73">
              <w:rPr>
                <w:rFonts w:ascii="PT Astra Serif" w:hAnsi="PT Astra Serif" w:cs="Times New Roman"/>
                <w:sz w:val="26"/>
                <w:szCs w:val="26"/>
              </w:rPr>
              <w:t>Силы Российской Федерации:</w:t>
            </w:r>
          </w:p>
          <w:p w:rsidR="00B80127" w:rsidRPr="00EE3F73" w:rsidRDefault="00AC0949" w:rsidP="00B8012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E3F73">
              <w:rPr>
                <w:rFonts w:ascii="PT Astra Serif" w:hAnsi="PT Astra Serif" w:cs="Times New Roman"/>
                <w:sz w:val="26"/>
                <w:szCs w:val="26"/>
              </w:rPr>
              <w:t>1) отсрочки уплаты арендной платы на период прохождения военной службы</w:t>
            </w:r>
            <w:r w:rsidRPr="00EE3F73">
              <w:rPr>
                <w:rFonts w:ascii="PT Astra Serif" w:hAnsi="PT Astra Serif"/>
                <w:sz w:val="26"/>
                <w:szCs w:val="26"/>
              </w:rPr>
              <w:t xml:space="preserve"> по мобилизации, военной службы по контракту или оказания добровольного содействия в выполнении задач, возложенных на Вооруженные Силы Российской Федерации;</w:t>
            </w:r>
          </w:p>
          <w:p w:rsidR="00AD506C" w:rsidRPr="00EE3F73" w:rsidRDefault="00AC0949" w:rsidP="00B8012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E3F73">
              <w:rPr>
                <w:rFonts w:ascii="PT Astra Serif" w:hAnsi="PT Astra Serif"/>
                <w:sz w:val="26"/>
                <w:szCs w:val="26"/>
              </w:rPr>
              <w:t xml:space="preserve">2) возможность расторжения договоров </w:t>
            </w:r>
            <w:r w:rsidRPr="00EE3F73">
              <w:rPr>
                <w:rFonts w:ascii="PT Astra Serif" w:hAnsi="PT Astra Serif"/>
                <w:sz w:val="26"/>
                <w:szCs w:val="26"/>
              </w:rPr>
              <w:lastRenderedPageBreak/>
              <w:t>аренды без применения штрафных санкций.</w:t>
            </w:r>
          </w:p>
        </w:tc>
        <w:tc>
          <w:tcPr>
            <w:tcW w:w="4929" w:type="dxa"/>
          </w:tcPr>
          <w:p w:rsidR="00AD506C" w:rsidRPr="00EE3F73" w:rsidRDefault="00AD506C" w:rsidP="00AD506C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E3F73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Постановление Правительства Свердловской области от 18.01.2023 </w:t>
            </w:r>
            <w:r w:rsidRPr="00EE3F73">
              <w:rPr>
                <w:rFonts w:ascii="PT Astra Serif" w:hAnsi="PT Astra Serif" w:cs="Times New Roman"/>
                <w:sz w:val="26"/>
                <w:szCs w:val="26"/>
              </w:rPr>
              <w:br/>
              <w:t>№ 26-ПП «О мерах поддержки лиц, являющихся арендаторами по договорам аренды государственного имущества Свердловской области, в связи с прохождением военной службы или оказанием добровольного содействия в выполнении задач, возложенных на Вооруженные Силы Российской Федерации»</w:t>
            </w:r>
          </w:p>
        </w:tc>
      </w:tr>
      <w:tr w:rsidR="001619F4" w:rsidRPr="00EE3F73" w:rsidTr="009366DE">
        <w:tc>
          <w:tcPr>
            <w:tcW w:w="4928" w:type="dxa"/>
          </w:tcPr>
          <w:p w:rsidR="001619F4" w:rsidRPr="00EE3F73" w:rsidRDefault="001619F4" w:rsidP="00AC525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E3F73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Свердловская область</w:t>
            </w:r>
          </w:p>
        </w:tc>
        <w:tc>
          <w:tcPr>
            <w:tcW w:w="4929" w:type="dxa"/>
          </w:tcPr>
          <w:p w:rsidR="001619F4" w:rsidRPr="00EE3F73" w:rsidRDefault="001619F4" w:rsidP="001619F4">
            <w:pPr>
              <w:pStyle w:val="s1"/>
              <w:shd w:val="clear" w:color="auto" w:fill="FFFFFF"/>
              <w:jc w:val="both"/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</w:pPr>
            <w:r w:rsidRPr="00EE3F73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 xml:space="preserve">К категориям родителей (законных представителей), с которых не взимается родительская плата, относятся родители (законные представители) детей из числа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</w:t>
            </w:r>
            <w:r w:rsidR="000C7482" w:rsidRPr="00EE3F73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br/>
            </w:r>
            <w:r w:rsidRPr="00EE3F73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 xml:space="preserve">от 21 сентября 2022 года № 647 </w:t>
            </w:r>
            <w:r w:rsidR="000C7482" w:rsidRPr="00EE3F73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br/>
            </w:r>
            <w:r w:rsidRPr="00EE3F73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«Об объявлении частичной мобилизации в Российской Федерации»</w:t>
            </w:r>
          </w:p>
        </w:tc>
        <w:tc>
          <w:tcPr>
            <w:tcW w:w="4929" w:type="dxa"/>
          </w:tcPr>
          <w:p w:rsidR="001619F4" w:rsidRPr="00EE3F73" w:rsidRDefault="001619F4" w:rsidP="001619F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E3F73">
              <w:rPr>
                <w:rFonts w:ascii="PT Astra Serif" w:hAnsi="PT Astra Serif" w:cs="Times New Roman"/>
                <w:sz w:val="26"/>
                <w:szCs w:val="26"/>
              </w:rPr>
              <w:t xml:space="preserve">Приказ Министерства образования и молодежной политики Свердловской области от 24.05.2022 № 478-Д </w:t>
            </w:r>
            <w:r w:rsidR="000C7482" w:rsidRPr="00EE3F73">
              <w:rPr>
                <w:rFonts w:ascii="PT Astra Serif" w:hAnsi="PT Astra Serif" w:cs="Times New Roman"/>
                <w:sz w:val="26"/>
                <w:szCs w:val="26"/>
              </w:rPr>
              <w:br/>
            </w:r>
            <w:r w:rsidRPr="00EE3F73">
              <w:rPr>
                <w:rFonts w:ascii="PT Astra Serif" w:hAnsi="PT Astra Serif" w:cs="Times New Roman"/>
                <w:sz w:val="26"/>
                <w:szCs w:val="26"/>
              </w:rPr>
              <w:t>«Об утверждении Порядка установления родительской платы за осуществление присмотра и ухода за детьми в группах продленного дня в государственных образовательных организациях Свердловской области, реализующих образовательные программы начального общего, основного общего и среднего общего образования, подведомственных Министерству образования и молодежной политики Свердловской области»</w:t>
            </w:r>
          </w:p>
        </w:tc>
      </w:tr>
      <w:tr w:rsidR="00984C63" w:rsidRPr="00406C8B" w:rsidTr="009366DE">
        <w:tc>
          <w:tcPr>
            <w:tcW w:w="4928" w:type="dxa"/>
          </w:tcPr>
          <w:p w:rsidR="00984C63" w:rsidRPr="00406C8B" w:rsidRDefault="00984C63" w:rsidP="00AC525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406C8B">
              <w:rPr>
                <w:rFonts w:ascii="PT Astra Serif" w:hAnsi="PT Astra Serif" w:cs="Times New Roman"/>
                <w:sz w:val="26"/>
                <w:szCs w:val="26"/>
              </w:rPr>
              <w:t>Свердловская область</w:t>
            </w:r>
          </w:p>
        </w:tc>
        <w:tc>
          <w:tcPr>
            <w:tcW w:w="4929" w:type="dxa"/>
          </w:tcPr>
          <w:p w:rsidR="00984C63" w:rsidRPr="00406C8B" w:rsidRDefault="00984C63" w:rsidP="00984C63">
            <w:pPr>
              <w:pStyle w:val="s1"/>
              <w:shd w:val="clear" w:color="auto" w:fill="FFFFFF"/>
              <w:jc w:val="both"/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</w:pPr>
            <w:r w:rsidRPr="00406C8B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 xml:space="preserve">Социальная выплата на приобретение земельного участка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лицам, проходящим (проходившим) службу в войсках национальной гвардии </w:t>
            </w:r>
            <w:r w:rsidRPr="00406C8B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lastRenderedPageBreak/>
              <w:t>Российской Федерации и имеющим специальные звания полиции, удостоенным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являющимся ветеранами боевых действий, а также членам семьи участника СВО в случае смерти (гибели) участника СВО, не воспользовавшегося правом на социальную выплату.</w:t>
            </w:r>
          </w:p>
        </w:tc>
        <w:tc>
          <w:tcPr>
            <w:tcW w:w="4929" w:type="dxa"/>
          </w:tcPr>
          <w:p w:rsidR="00984C63" w:rsidRPr="00406C8B" w:rsidRDefault="00984C63" w:rsidP="00984C63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406C8B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Постановление Правительства Свердловской области от 28.12.2004 </w:t>
            </w:r>
            <w:r w:rsidRPr="00406C8B">
              <w:rPr>
                <w:rFonts w:ascii="PT Astra Serif" w:hAnsi="PT Astra Serif" w:cs="Times New Roman"/>
                <w:sz w:val="26"/>
                <w:szCs w:val="26"/>
              </w:rPr>
              <w:br/>
              <w:t xml:space="preserve">№ 1178-ПП «О реализации мер социальной поддержки в соответствии с областными законами «О социальной поддержке ветеранов в Свердловской области», «О социальной поддержке реабилитированных лиц и лиц, признанных пострадавшими от политических репрессий, в Свердловской области», «О социальной защите </w:t>
            </w:r>
            <w:r w:rsidRPr="00406C8B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граждан, проживающих на территории Свердловской области, получивших увечье или заболевание, не повлекшее инвалидности, при прохождении военной службы или службы в органах внутренних дел Российской Федерации в период действия чрезвычайного положения либо вооруженного конфликта», «О почетном звании Свердловской области «Почетный гражданин Свердловской области»</w:t>
            </w:r>
          </w:p>
          <w:p w:rsidR="00F77DDF" w:rsidRPr="00406C8B" w:rsidRDefault="00F77DDF" w:rsidP="00F77DDF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406C8B">
              <w:rPr>
                <w:rFonts w:ascii="PT Astra Serif" w:hAnsi="PT Astra Serif" w:cs="Times New Roman"/>
                <w:sz w:val="26"/>
                <w:szCs w:val="26"/>
              </w:rPr>
              <w:t xml:space="preserve">Приказ Министерства социальной политики Свердловской области </w:t>
            </w:r>
            <w:r w:rsidRPr="00406C8B">
              <w:rPr>
                <w:rFonts w:ascii="PT Astra Serif" w:hAnsi="PT Astra Serif" w:cs="Times New Roman"/>
                <w:sz w:val="26"/>
                <w:szCs w:val="26"/>
              </w:rPr>
              <w:br/>
              <w:t xml:space="preserve">от 21.05.2025 № 138 «Об утверждении Административного регламента предоставления территориальными отраслевыми исполнительными органами государственной власти Свердловской области – управлениями социальной политики Министерства социальной политики Свердловской области государственной услуги «Предоставление социальной выплаты на приобретение земельного участка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</w:t>
            </w:r>
            <w:r w:rsidRPr="00406C8B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лицам, проходящим (проходившим) службу в войсках национальной гвардии Российской Федерации и имеющим специальные звания полиции, удостоенным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являющимся ветеранами боевых действий, а также членам семей указанных лиц в случае их гибели (смерти)»</w:t>
            </w:r>
          </w:p>
        </w:tc>
      </w:tr>
      <w:tr w:rsidR="005165DE" w:rsidRPr="00C76EAC" w:rsidTr="009366DE">
        <w:tc>
          <w:tcPr>
            <w:tcW w:w="4928" w:type="dxa"/>
          </w:tcPr>
          <w:p w:rsidR="005165DE" w:rsidRPr="00C76EAC" w:rsidRDefault="005165DE" w:rsidP="00AC525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C76EAC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Свердловская область</w:t>
            </w:r>
          </w:p>
        </w:tc>
        <w:tc>
          <w:tcPr>
            <w:tcW w:w="4929" w:type="dxa"/>
          </w:tcPr>
          <w:p w:rsidR="005165DE" w:rsidRPr="00C76EAC" w:rsidRDefault="005165DE" w:rsidP="005165DE">
            <w:pPr>
              <w:pStyle w:val="s1"/>
              <w:shd w:val="clear" w:color="auto" w:fill="FFFFFF"/>
              <w:jc w:val="both"/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</w:pPr>
            <w:r w:rsidRPr="00C76EAC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Предоставление частичной компенсации затрат на подключение жилых помещений к газовым сетям или частичного освобождения от затрат на подключение жилых помещений к газовым сетям лицам, принимающим (принимавшим)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или одному из совершеннолетних членов семьи участника специальной военной операции</w:t>
            </w:r>
          </w:p>
        </w:tc>
        <w:tc>
          <w:tcPr>
            <w:tcW w:w="4929" w:type="dxa"/>
          </w:tcPr>
          <w:p w:rsidR="005165DE" w:rsidRPr="00C76EAC" w:rsidRDefault="005165DE" w:rsidP="005165DE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C76EAC">
              <w:rPr>
                <w:rFonts w:ascii="PT Astra Serif" w:hAnsi="PT Astra Serif" w:cs="Times New Roman"/>
                <w:sz w:val="26"/>
                <w:szCs w:val="26"/>
              </w:rPr>
              <w:t xml:space="preserve">Постановление Правительства Свердловской области от 13.03.2023 </w:t>
            </w:r>
            <w:r w:rsidRPr="00C76EAC">
              <w:rPr>
                <w:rFonts w:ascii="PT Astra Serif" w:hAnsi="PT Astra Serif" w:cs="Times New Roman"/>
                <w:sz w:val="26"/>
                <w:szCs w:val="26"/>
              </w:rPr>
              <w:br/>
              <w:t xml:space="preserve">№ 173-ПП «О реализации законов Свердловской области от 25 ноября 2004 года № 190-ОЗ «О социальной поддержке ветеранов в Свердловской области», </w:t>
            </w:r>
            <w:r w:rsidRPr="00C76EAC">
              <w:rPr>
                <w:rFonts w:ascii="PT Astra Serif" w:hAnsi="PT Astra Serif" w:cs="Times New Roman"/>
                <w:sz w:val="26"/>
                <w:szCs w:val="26"/>
              </w:rPr>
              <w:br/>
              <w:t xml:space="preserve">от 20 ноября 2009 года № 100-ОЗ </w:t>
            </w:r>
            <w:r w:rsidRPr="00C76EAC">
              <w:rPr>
                <w:rFonts w:ascii="PT Astra Serif" w:hAnsi="PT Astra Serif" w:cs="Times New Roman"/>
                <w:sz w:val="26"/>
                <w:szCs w:val="26"/>
              </w:rPr>
              <w:br/>
              <w:t xml:space="preserve">«О социальной поддержке многодетных семей в Свердловской области» </w:t>
            </w:r>
            <w:r w:rsidRPr="00C76EAC">
              <w:rPr>
                <w:rFonts w:ascii="PT Astra Serif" w:hAnsi="PT Astra Serif" w:cs="Times New Roman"/>
                <w:sz w:val="26"/>
                <w:szCs w:val="26"/>
              </w:rPr>
              <w:br/>
              <w:t xml:space="preserve">и от 19 декабря 2016 года № 148-ОЗ </w:t>
            </w:r>
            <w:r w:rsidRPr="00C76EAC">
              <w:rPr>
                <w:rFonts w:ascii="PT Astra Serif" w:hAnsi="PT Astra Serif" w:cs="Times New Roman"/>
                <w:sz w:val="26"/>
                <w:szCs w:val="26"/>
              </w:rPr>
              <w:br/>
              <w:t xml:space="preserve">«О социальной защите инвалидов в Свердловской области» в части предоставления частичной компенсации затрат на подключение жилых </w:t>
            </w:r>
            <w:r w:rsidRPr="00C76EAC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помещений к газовым сетям или частичного освобождения от затрат на подключение жилых помещений к газовым сетям и о внесении изменений в постановление Правительства Свердловской области от 05.03.2008 </w:t>
            </w:r>
            <w:r w:rsidRPr="00C76EAC">
              <w:rPr>
                <w:rFonts w:ascii="PT Astra Serif" w:hAnsi="PT Astra Serif" w:cs="Times New Roman"/>
                <w:sz w:val="26"/>
                <w:szCs w:val="26"/>
              </w:rPr>
              <w:br/>
              <w:t>№ 164-ПП «О реализации Закона Свердловской области от 29 октября 2007 года № 126-ОЗ «Об оказании государственной социальной помощи, материальной помощи и предоставлении социальных гарантий отдельным категориям граждан в Свердловской области» в части предоставления социальных гарантий и оказания материальной помощи отдельным категориям граждан»</w:t>
            </w:r>
          </w:p>
        </w:tc>
      </w:tr>
      <w:tr w:rsidR="00816792" w:rsidRPr="00C35C03" w:rsidTr="009366DE">
        <w:tc>
          <w:tcPr>
            <w:tcW w:w="4928" w:type="dxa"/>
          </w:tcPr>
          <w:p w:rsidR="00816792" w:rsidRPr="00A42137" w:rsidRDefault="00816792" w:rsidP="00AC525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A42137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Свердловская область</w:t>
            </w:r>
          </w:p>
        </w:tc>
        <w:tc>
          <w:tcPr>
            <w:tcW w:w="4929" w:type="dxa"/>
          </w:tcPr>
          <w:p w:rsidR="00816792" w:rsidRPr="00A42137" w:rsidRDefault="00816792" w:rsidP="00816792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A42137">
              <w:rPr>
                <w:rFonts w:ascii="PT Astra Serif" w:hAnsi="PT Astra Serif" w:cs="Times New Roman"/>
                <w:sz w:val="26"/>
                <w:szCs w:val="26"/>
              </w:rPr>
              <w:t>Ежегодное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в пригородном сообщении:</w:t>
            </w:r>
          </w:p>
          <w:p w:rsidR="00816792" w:rsidRPr="00A42137" w:rsidRDefault="00816792" w:rsidP="00816792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A42137">
              <w:rPr>
                <w:rFonts w:ascii="PT Astra Serif" w:hAnsi="PT Astra Serif" w:cs="Times New Roman"/>
                <w:sz w:val="26"/>
                <w:szCs w:val="26"/>
              </w:rPr>
              <w:t xml:space="preserve">- </w:t>
            </w:r>
            <w:r w:rsidR="00A42137" w:rsidRPr="00A42137">
              <w:rPr>
                <w:rFonts w:ascii="PT Astra Serif" w:hAnsi="PT Astra Serif" w:cs="Times New Roman"/>
                <w:sz w:val="26"/>
                <w:szCs w:val="26"/>
              </w:rPr>
              <w:t xml:space="preserve">военнослужащим, лицам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Федерации, </w:t>
            </w:r>
            <w:r w:rsidR="00A42137" w:rsidRPr="00A42137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прокурорам, сотрудникам Следственного комитета Российской Федерации, в том числе уволенным в запас (отставку), выполнявшим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      </w:r>
            <w:r w:rsidRPr="00A42137">
              <w:rPr>
                <w:rFonts w:ascii="PT Astra Serif" w:hAnsi="PT Astra Serif" w:cs="Times New Roman"/>
                <w:sz w:val="26"/>
                <w:szCs w:val="26"/>
              </w:rPr>
              <w:t>;</w:t>
            </w:r>
          </w:p>
          <w:p w:rsidR="00816792" w:rsidRPr="00A42137" w:rsidRDefault="00816792" w:rsidP="00816792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A42137">
              <w:rPr>
                <w:rFonts w:ascii="PT Astra Serif" w:hAnsi="PT Astra Serif" w:cs="Times New Roman"/>
                <w:sz w:val="26"/>
                <w:szCs w:val="26"/>
              </w:rPr>
              <w:t xml:space="preserve">- </w:t>
            </w:r>
            <w:r w:rsidR="00A42137" w:rsidRPr="00A42137">
              <w:rPr>
                <w:rFonts w:ascii="PT Astra Serif" w:hAnsi="PT Astra Serif" w:cs="Times New Roman"/>
                <w:sz w:val="26"/>
                <w:szCs w:val="26"/>
              </w:rPr>
              <w:t>лицам, поступившим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 (войска национальной гвардии Российской Федерации), в ходе специальной военной операции, отражения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      </w:r>
            <w:r w:rsidRPr="00A42137">
              <w:rPr>
                <w:rFonts w:ascii="PT Astra Serif" w:hAnsi="PT Astra Serif" w:cs="Times New Roman"/>
                <w:sz w:val="26"/>
                <w:szCs w:val="26"/>
              </w:rPr>
              <w:t>;</w:t>
            </w:r>
          </w:p>
          <w:p w:rsidR="00816792" w:rsidRPr="00A42137" w:rsidRDefault="00816792" w:rsidP="00816792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A42137">
              <w:rPr>
                <w:rFonts w:ascii="PT Astra Serif" w:hAnsi="PT Astra Serif" w:cs="Times New Roman"/>
                <w:sz w:val="26"/>
                <w:szCs w:val="26"/>
              </w:rPr>
              <w:t xml:space="preserve">- лицам, принимавшим в соответствии с решениями органов государственной </w:t>
            </w:r>
            <w:r w:rsidRPr="00A42137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года;</w:t>
            </w:r>
          </w:p>
          <w:p w:rsidR="00816792" w:rsidRDefault="00816792" w:rsidP="00816792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A42137">
              <w:rPr>
                <w:rFonts w:ascii="PT Astra Serif" w:hAnsi="PT Astra Serif" w:cs="Times New Roman"/>
                <w:sz w:val="26"/>
                <w:szCs w:val="26"/>
              </w:rPr>
              <w:t>- лицам, заключившим контракт (имевшим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</w:t>
            </w:r>
            <w:r w:rsidR="00A42137">
              <w:rPr>
                <w:rFonts w:ascii="PT Astra Serif" w:hAnsi="PT Astra Serif" w:cs="Times New Roman"/>
                <w:sz w:val="26"/>
                <w:szCs w:val="26"/>
              </w:rPr>
              <w:t>;</w:t>
            </w:r>
          </w:p>
          <w:p w:rsidR="00A42137" w:rsidRPr="00A42137" w:rsidRDefault="00A42137" w:rsidP="00A4213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- </w:t>
            </w:r>
            <w:r w:rsidRPr="00A42137">
              <w:rPr>
                <w:rFonts w:ascii="PT Astra Serif" w:hAnsi="PT Astra Serif" w:cs="Times New Roman"/>
                <w:sz w:val="26"/>
                <w:szCs w:val="26"/>
              </w:rPr>
              <w:t xml:space="preserve">военнослужащим спасательных воинских формирований федерального органа исполнительной власти, уполномоченного на решение задач в области гражданской обороны, принимавшим участие в ходе специальной военной операции в проведении работ по поиску, </w:t>
            </w:r>
            <w:r w:rsidRPr="00A42137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обезвреживанию и (или) уничтожению взрывоопасных предметов на территориях Украины, Донецкой Народной Республики и Луганской Народной Республики с 24 февраля 2022 года, на территориях Запорожской области и Херсонской области с 30 сентября 2022 года</w:t>
            </w:r>
          </w:p>
        </w:tc>
        <w:tc>
          <w:tcPr>
            <w:tcW w:w="4929" w:type="dxa"/>
          </w:tcPr>
          <w:p w:rsidR="00816792" w:rsidRPr="00A42137" w:rsidRDefault="00816792" w:rsidP="00816792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A42137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Постановление Правительства Свердловской области от 30.12.2008 </w:t>
            </w:r>
            <w:r w:rsidRPr="00A42137">
              <w:rPr>
                <w:rFonts w:ascii="PT Astra Serif" w:hAnsi="PT Astra Serif" w:cs="Times New Roman"/>
                <w:sz w:val="26"/>
                <w:szCs w:val="26"/>
              </w:rPr>
              <w:br/>
              <w:t>№ 1426-ПП «О размере, порядке и условиях назначения и выплаты ежегодного пособия на проезд по территории Свердловской области на всех видах городского пассажирского транспорта и на автомобильном транспорте общего пользования в пригородном сообщении для отдельных категорий граждан, оказание мер социальной поддержки которых относится к ведению Российской Федерации»</w:t>
            </w:r>
          </w:p>
        </w:tc>
      </w:tr>
      <w:tr w:rsidR="00B6383D" w:rsidRPr="00C35C03" w:rsidTr="009366DE">
        <w:tc>
          <w:tcPr>
            <w:tcW w:w="4928" w:type="dxa"/>
          </w:tcPr>
          <w:p w:rsidR="00B6383D" w:rsidRPr="00640E03" w:rsidRDefault="00B6383D" w:rsidP="00AC525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40E03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Свердловская область</w:t>
            </w:r>
          </w:p>
        </w:tc>
        <w:tc>
          <w:tcPr>
            <w:tcW w:w="4929" w:type="dxa"/>
          </w:tcPr>
          <w:p w:rsidR="00B6383D" w:rsidRPr="00640E03" w:rsidRDefault="00B6383D" w:rsidP="00B6383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40E03">
              <w:rPr>
                <w:rFonts w:ascii="PT Astra Serif" w:hAnsi="PT Astra Serif" w:cs="Times New Roman"/>
                <w:sz w:val="26"/>
                <w:szCs w:val="26"/>
              </w:rPr>
              <w:t>Оказание медицинской помощи в рамках Территориальной программы государственных гарантий бесплатного оказания гражданам медицинской помощи в Свердловской области на 2025 год и на плановый период 2026 и 2027 годов во внеочередном порядке:</w:t>
            </w:r>
          </w:p>
          <w:p w:rsidR="00B6383D" w:rsidRPr="00640E03" w:rsidRDefault="00B6383D" w:rsidP="00B6383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40E03">
              <w:rPr>
                <w:rFonts w:ascii="PT Astra Serif" w:hAnsi="PT Astra Serif" w:cs="Times New Roman"/>
                <w:sz w:val="26"/>
                <w:szCs w:val="26"/>
              </w:rPr>
              <w:t>- ветеранам боевых действий, принимавшим участие (содействовавшим выполнению задач) в специальной военной операции на территориях Донецкой Народной Республики, Луганской Народной Республики и Украины с 24 февраля 2022 г., на территориях Запорожской области и Херсонской области с 30 сентября 2022 г., уволенным с военной службы (службы, работы);</w:t>
            </w:r>
          </w:p>
          <w:p w:rsidR="00B6383D" w:rsidRPr="00640E03" w:rsidRDefault="00B6383D" w:rsidP="00B6383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40E03">
              <w:rPr>
                <w:rFonts w:ascii="PT Astra Serif" w:hAnsi="PT Astra Serif" w:cs="Times New Roman"/>
                <w:sz w:val="26"/>
                <w:szCs w:val="26"/>
              </w:rPr>
              <w:t xml:space="preserve">- лицам, принимавшим в соответствии с решениями органов публичной власти Донецкой Народной Республики, Луганской Народной Республики участие в боевых действиях в составе </w:t>
            </w:r>
            <w:r w:rsidRPr="00640E03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</w:t>
            </w:r>
          </w:p>
        </w:tc>
        <w:tc>
          <w:tcPr>
            <w:tcW w:w="4929" w:type="dxa"/>
          </w:tcPr>
          <w:p w:rsidR="00B6383D" w:rsidRPr="00640E03" w:rsidRDefault="00B6383D" w:rsidP="00B6383D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40E03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Постановление Правительства Свердловской области от 13.03.2025 </w:t>
            </w:r>
            <w:r w:rsidRPr="00640E03">
              <w:rPr>
                <w:rFonts w:ascii="PT Astra Serif" w:hAnsi="PT Astra Serif" w:cs="Times New Roman"/>
                <w:sz w:val="26"/>
                <w:szCs w:val="26"/>
              </w:rPr>
              <w:br/>
              <w:t>№ 187-ПП «О Территориальной программе государственных гарантий бесплатного оказания гражданам медицинской помощи в Свердловской области на 2025 год и на плановый период 2026 и 2027 годов»</w:t>
            </w:r>
          </w:p>
        </w:tc>
      </w:tr>
      <w:tr w:rsidR="00EB4E84" w:rsidRPr="00C35C03" w:rsidTr="009366DE">
        <w:tc>
          <w:tcPr>
            <w:tcW w:w="4928" w:type="dxa"/>
          </w:tcPr>
          <w:p w:rsidR="00EB4E84" w:rsidRPr="00DB08D9" w:rsidRDefault="00EB4E84" w:rsidP="00AC525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DB08D9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Свердловская область</w:t>
            </w:r>
          </w:p>
        </w:tc>
        <w:tc>
          <w:tcPr>
            <w:tcW w:w="4929" w:type="dxa"/>
          </w:tcPr>
          <w:p w:rsidR="00EB4E84" w:rsidRPr="00DB08D9" w:rsidRDefault="00EB4E84" w:rsidP="00EB4E8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DB08D9">
              <w:rPr>
                <w:rFonts w:ascii="PT Astra Serif" w:hAnsi="PT Astra Serif" w:cs="Times New Roman"/>
                <w:sz w:val="26"/>
                <w:szCs w:val="26"/>
              </w:rPr>
              <w:t xml:space="preserve">Преимущественным правом зачисления в класс с углубленным изучением отдельных учебных предметов либо в класс профильного обучения обладают дети, прошедшие индивидуальный отбор,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или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</w:t>
            </w:r>
            <w:r w:rsidRPr="00DB08D9">
              <w:rPr>
                <w:rFonts w:ascii="PT Astra Serif" w:hAnsi="PT Astra Serif" w:cs="Times New Roman"/>
                <w:sz w:val="26"/>
                <w:szCs w:val="26"/>
              </w:rPr>
              <w:br/>
              <w:t>№ 647 «Об объявлении частичной мобилизации в Российской Федерации» (в рамках квоты, определяемой образовательной организацией самостоятельно, но не менее 10% от числа мест, установленных для приема в соответствующий класс)</w:t>
            </w:r>
          </w:p>
        </w:tc>
        <w:tc>
          <w:tcPr>
            <w:tcW w:w="4929" w:type="dxa"/>
          </w:tcPr>
          <w:p w:rsidR="00EB4E84" w:rsidRPr="00DB08D9" w:rsidRDefault="00EB4E84" w:rsidP="00EB4E8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DB08D9">
              <w:rPr>
                <w:rFonts w:ascii="PT Astra Serif" w:hAnsi="PT Astra Serif" w:cs="Times New Roman"/>
                <w:sz w:val="26"/>
                <w:szCs w:val="26"/>
              </w:rPr>
              <w:t xml:space="preserve">Постановление Правительства Свердловской области от 27.12.2013 </w:t>
            </w:r>
            <w:r w:rsidRPr="00DB08D9">
              <w:rPr>
                <w:rFonts w:ascii="PT Astra Serif" w:hAnsi="PT Astra Serif" w:cs="Times New Roman"/>
                <w:sz w:val="26"/>
                <w:szCs w:val="26"/>
              </w:rPr>
              <w:br/>
              <w:t>№ 1669-ПП «Об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обучения»</w:t>
            </w:r>
          </w:p>
        </w:tc>
      </w:tr>
      <w:tr w:rsidR="00DF19D8" w:rsidRPr="00C35C03" w:rsidTr="009366DE">
        <w:tc>
          <w:tcPr>
            <w:tcW w:w="4928" w:type="dxa"/>
          </w:tcPr>
          <w:p w:rsidR="00DF19D8" w:rsidRPr="00601286" w:rsidRDefault="00DF19D8" w:rsidP="00AC525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01286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Свердловская область</w:t>
            </w:r>
          </w:p>
        </w:tc>
        <w:tc>
          <w:tcPr>
            <w:tcW w:w="4929" w:type="dxa"/>
          </w:tcPr>
          <w:p w:rsidR="00DF19D8" w:rsidRPr="00601286" w:rsidRDefault="00DF19D8" w:rsidP="0059250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01286">
              <w:rPr>
                <w:rFonts w:ascii="PT Astra Serif" w:hAnsi="PT Astra Serif" w:cs="Times New Roman"/>
                <w:sz w:val="26"/>
                <w:szCs w:val="26"/>
              </w:rPr>
              <w:t>Бесплатный проезд по территории Свердловской области на автомобильном транспорте общего пользования (кроме такси) в междугородном сообщении:</w:t>
            </w:r>
          </w:p>
          <w:p w:rsidR="00DF19D8" w:rsidRPr="00601286" w:rsidRDefault="00DF19D8" w:rsidP="00DF19D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01286">
              <w:rPr>
                <w:rFonts w:ascii="PT Astra Serif" w:hAnsi="PT Astra Serif" w:cs="Times New Roman"/>
                <w:sz w:val="26"/>
                <w:szCs w:val="26"/>
              </w:rPr>
              <w:t xml:space="preserve">- </w:t>
            </w:r>
            <w:r w:rsidR="00601286" w:rsidRPr="00601286">
              <w:rPr>
                <w:rFonts w:ascii="PT Astra Serif" w:hAnsi="PT Astra Serif" w:cs="Times New Roman"/>
                <w:sz w:val="26"/>
                <w:szCs w:val="26"/>
              </w:rPr>
              <w:t>военнослужащим, лицам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Федерации, прокурорам, сотрудникам Следственного комитета Российской Федерации, в том числе уволенным в запас (отставку), выполнявшим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      </w:r>
            <w:r w:rsidRPr="00601286">
              <w:rPr>
                <w:rFonts w:ascii="PT Astra Serif" w:hAnsi="PT Astra Serif" w:cs="Times New Roman"/>
                <w:sz w:val="26"/>
                <w:szCs w:val="26"/>
              </w:rPr>
              <w:t>;</w:t>
            </w:r>
          </w:p>
          <w:p w:rsidR="00DF19D8" w:rsidRPr="00601286" w:rsidRDefault="00DF19D8" w:rsidP="00DF19D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01286">
              <w:rPr>
                <w:rFonts w:ascii="PT Astra Serif" w:hAnsi="PT Astra Serif" w:cs="Times New Roman"/>
                <w:sz w:val="26"/>
                <w:szCs w:val="26"/>
              </w:rPr>
              <w:t xml:space="preserve">- </w:t>
            </w:r>
            <w:r w:rsidR="00601286" w:rsidRPr="00601286">
              <w:rPr>
                <w:rFonts w:ascii="PT Astra Serif" w:hAnsi="PT Astra Serif" w:cs="Times New Roman"/>
                <w:sz w:val="26"/>
                <w:szCs w:val="26"/>
              </w:rPr>
              <w:t xml:space="preserve">лицам, поступившим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 (войска национальной </w:t>
            </w:r>
            <w:r w:rsidR="00601286" w:rsidRPr="00601286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гвардии Российской Федерации), в ходе специальной военной операции, отражения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      </w:r>
            <w:r w:rsidRPr="00601286">
              <w:rPr>
                <w:rFonts w:ascii="PT Astra Serif" w:hAnsi="PT Astra Serif" w:cs="Times New Roman"/>
                <w:sz w:val="26"/>
                <w:szCs w:val="26"/>
              </w:rPr>
              <w:t>;</w:t>
            </w:r>
          </w:p>
          <w:p w:rsidR="00DF19D8" w:rsidRPr="00601286" w:rsidRDefault="00DF19D8" w:rsidP="00DF19D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01286">
              <w:rPr>
                <w:rFonts w:ascii="PT Astra Serif" w:hAnsi="PT Astra Serif" w:cs="Times New Roman"/>
                <w:sz w:val="26"/>
                <w:szCs w:val="26"/>
              </w:rPr>
              <w:t>-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года;</w:t>
            </w:r>
          </w:p>
          <w:p w:rsidR="00DF19D8" w:rsidRDefault="00DF19D8" w:rsidP="00DF19D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01286">
              <w:rPr>
                <w:rFonts w:ascii="PT Astra Serif" w:hAnsi="PT Astra Serif" w:cs="Times New Roman"/>
                <w:sz w:val="26"/>
                <w:szCs w:val="26"/>
              </w:rPr>
              <w:t xml:space="preserve">- лицам, заключившим контракт (имевшим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 и Луганской Народной Республики с 24 </w:t>
            </w:r>
            <w:r w:rsidRPr="00601286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февраля 2022 года, а также на территориях Запорожской области и Херсонской области с 30 сентября 2022 года</w:t>
            </w:r>
            <w:r w:rsidR="00601286">
              <w:rPr>
                <w:rFonts w:ascii="PT Astra Serif" w:hAnsi="PT Astra Serif" w:cs="Times New Roman"/>
                <w:sz w:val="26"/>
                <w:szCs w:val="26"/>
              </w:rPr>
              <w:t>;</w:t>
            </w:r>
          </w:p>
          <w:p w:rsidR="00601286" w:rsidRPr="00601286" w:rsidRDefault="00601286" w:rsidP="00DF19D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- </w:t>
            </w:r>
            <w:r w:rsidRPr="00601286">
              <w:rPr>
                <w:rFonts w:ascii="PT Astra Serif" w:hAnsi="PT Astra Serif" w:cs="Times New Roman"/>
                <w:sz w:val="26"/>
                <w:szCs w:val="26"/>
              </w:rPr>
              <w:t>военнослужащим спасательных воинских формирований федерального органа исполнительной власти, уполномоченного на решение задач в области гражданской обороны, принимавшим участие в ходе специальной военной операции в проведении работ по поиску, обезвреживанию и (или) уничтожению взрывоопасных предметов на территориях Украины, Донецкой Народной Республики и Луганской Народной Республики с 24 февраля 2022 года, на территориях Запорожской области и Херсонской области с 30 сентября 2022 года</w:t>
            </w:r>
          </w:p>
        </w:tc>
        <w:tc>
          <w:tcPr>
            <w:tcW w:w="4929" w:type="dxa"/>
          </w:tcPr>
          <w:p w:rsidR="00DF19D8" w:rsidRPr="00601286" w:rsidRDefault="00DF19D8" w:rsidP="00DF19D8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01286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Постановление Правительства Свердловской области от 19.11.2014 </w:t>
            </w:r>
            <w:r w:rsidRPr="00601286">
              <w:rPr>
                <w:rFonts w:ascii="PT Astra Serif" w:hAnsi="PT Astra Serif" w:cs="Times New Roman"/>
                <w:sz w:val="26"/>
                <w:szCs w:val="26"/>
              </w:rPr>
              <w:br/>
              <w:t>№ 1014-ПП «О предоставлении бесплатного проезда по территории Свердловской области на автомобильном транспорте общего пользования (кроме такси) в междугородном сообщении отдельным категориям граждан, оказание мер социальной поддержки которым относится к ведению Российской Федерации»</w:t>
            </w:r>
          </w:p>
        </w:tc>
      </w:tr>
      <w:tr w:rsidR="000C7D02" w:rsidRPr="00C35C03" w:rsidTr="009366DE">
        <w:tc>
          <w:tcPr>
            <w:tcW w:w="4928" w:type="dxa"/>
          </w:tcPr>
          <w:p w:rsidR="000C7D02" w:rsidRPr="00140848" w:rsidRDefault="000C7D02" w:rsidP="00AC525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40848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Свердловская область</w:t>
            </w:r>
          </w:p>
        </w:tc>
        <w:tc>
          <w:tcPr>
            <w:tcW w:w="4929" w:type="dxa"/>
          </w:tcPr>
          <w:p w:rsidR="000C7D02" w:rsidRPr="00140848" w:rsidRDefault="000C7D02" w:rsidP="0059250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40848">
              <w:rPr>
                <w:rFonts w:ascii="PT Astra Serif" w:hAnsi="PT Astra Serif" w:cs="Times New Roman"/>
                <w:sz w:val="26"/>
                <w:szCs w:val="26"/>
              </w:rPr>
              <w:t>Лица из числа детей-сирот и детей, оставшихся без попечения родителей, принимавшие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имеют преимущественное право на обеспечение жилыми помещениями перед другими лицами, включенными в список детей-</w:t>
            </w:r>
            <w:r w:rsidRPr="00140848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</w:t>
            </w:r>
          </w:p>
        </w:tc>
        <w:tc>
          <w:tcPr>
            <w:tcW w:w="4929" w:type="dxa"/>
          </w:tcPr>
          <w:p w:rsidR="000C7D02" w:rsidRPr="00140848" w:rsidRDefault="000C7D02" w:rsidP="000C7D02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40848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Постановление Правительства Свердловской области от 24.04.2013 </w:t>
            </w:r>
            <w:r w:rsidRPr="00140848">
              <w:rPr>
                <w:rFonts w:ascii="PT Astra Serif" w:hAnsi="PT Astra Serif" w:cs="Times New Roman"/>
                <w:sz w:val="26"/>
                <w:szCs w:val="26"/>
              </w:rPr>
              <w:br/>
              <w:t xml:space="preserve">№ 527-ПП «Об утверждении Порядка приобретения (строительства) жилых помещений, зачисляемых в государственный специализированный жилищный фонд Свердловской области, для детей-сирот и детей, оставшихся без попечения родителей, лиц из числа детей-сирот и детей, оставшихся без попечения родителей, лиц, которые относились к </w:t>
            </w:r>
            <w:r w:rsidRPr="00140848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и Порядка предоставления жилых помещений, зачисленных в государственный специализированный жилищный фонд Свердловской области, детям-сиротам и детям, оставшимся без попечения родителей, лицам из числа детей-сирот и детей, оставшихся без попечения родителей,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лет»</w:t>
            </w:r>
          </w:p>
        </w:tc>
      </w:tr>
      <w:tr w:rsidR="008743E9" w:rsidRPr="00C35C03" w:rsidTr="009366DE">
        <w:tc>
          <w:tcPr>
            <w:tcW w:w="4928" w:type="dxa"/>
          </w:tcPr>
          <w:p w:rsidR="008743E9" w:rsidRPr="00140848" w:rsidRDefault="008743E9" w:rsidP="00AC525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40848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Свердловская область</w:t>
            </w:r>
          </w:p>
        </w:tc>
        <w:tc>
          <w:tcPr>
            <w:tcW w:w="4929" w:type="dxa"/>
          </w:tcPr>
          <w:p w:rsidR="008743E9" w:rsidRPr="00140848" w:rsidRDefault="001671D7" w:rsidP="001671D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40848">
              <w:rPr>
                <w:rFonts w:ascii="PT Astra Serif" w:hAnsi="PT Astra Serif" w:cs="Times New Roman"/>
                <w:sz w:val="26"/>
                <w:szCs w:val="26"/>
              </w:rPr>
              <w:t xml:space="preserve">Для родителей (законных представителей) несовершеннолетних обучающихся, принятых на обучение за счет средств физического лица по дополнительным предпрофессиональным и общеразвивающим программам в государственные и муниципальные образовательные организации дополнительного образования, созданные для обучения по дополнительным предпрофессиональным программам в сфере искусств, устанавливается мера социальной поддержки по освобождению </w:t>
            </w:r>
            <w:r w:rsidRPr="00140848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от оплаты обучения по этим программам в случае, если несовершеннолетние обучающиеся являются:</w:t>
            </w:r>
          </w:p>
          <w:p w:rsidR="001671D7" w:rsidRPr="00140848" w:rsidRDefault="001671D7" w:rsidP="001671D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40848">
              <w:rPr>
                <w:rFonts w:ascii="PT Astra Serif" w:hAnsi="PT Astra Serif" w:cs="Times New Roman"/>
                <w:sz w:val="26"/>
                <w:szCs w:val="26"/>
              </w:rPr>
              <w:t>- детьми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области;</w:t>
            </w:r>
          </w:p>
          <w:p w:rsidR="001671D7" w:rsidRPr="00140848" w:rsidRDefault="001671D7" w:rsidP="001671D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40848">
              <w:rPr>
                <w:rFonts w:ascii="PT Astra Serif" w:hAnsi="PT Astra Serif" w:cs="Times New Roman"/>
                <w:sz w:val="26"/>
                <w:szCs w:val="26"/>
              </w:rPr>
              <w:t xml:space="preserve">- детьми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</w:t>
            </w:r>
            <w:r w:rsidRPr="00140848">
              <w:rPr>
                <w:rFonts w:ascii="PT Astra Serif" w:hAnsi="PT Astra Serif" w:cs="Times New Roman"/>
                <w:sz w:val="26"/>
                <w:szCs w:val="26"/>
              </w:rPr>
              <w:br/>
              <w:t>№ 647 «Об объявлении частичной мобилизации в Российской Федерации»</w:t>
            </w:r>
          </w:p>
        </w:tc>
        <w:tc>
          <w:tcPr>
            <w:tcW w:w="4929" w:type="dxa"/>
          </w:tcPr>
          <w:p w:rsidR="008743E9" w:rsidRPr="00140848" w:rsidRDefault="008743E9" w:rsidP="008743E9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40848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Постановление Правительства Свердловской области от 13.02.2025 </w:t>
            </w:r>
            <w:r w:rsidRPr="00140848">
              <w:rPr>
                <w:rFonts w:ascii="PT Astra Serif" w:hAnsi="PT Astra Serif" w:cs="Times New Roman"/>
                <w:sz w:val="26"/>
                <w:szCs w:val="26"/>
              </w:rPr>
              <w:br/>
              <w:t>№ 98-ПП «О реализации статьи 17 Областного закона от 22 июля 1997 года № 43-ОЗ «О культурной деятельности на территории Свердловской области»</w:t>
            </w:r>
          </w:p>
        </w:tc>
      </w:tr>
      <w:tr w:rsidR="007A0F83" w:rsidRPr="00C35C03" w:rsidTr="009366DE">
        <w:tc>
          <w:tcPr>
            <w:tcW w:w="4928" w:type="dxa"/>
          </w:tcPr>
          <w:p w:rsidR="007A0F83" w:rsidRPr="00140848" w:rsidRDefault="007A0F83" w:rsidP="00AC525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40848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Свердловская область</w:t>
            </w:r>
          </w:p>
        </w:tc>
        <w:tc>
          <w:tcPr>
            <w:tcW w:w="4929" w:type="dxa"/>
          </w:tcPr>
          <w:p w:rsidR="007A0F83" w:rsidRPr="00140848" w:rsidRDefault="007A0F83" w:rsidP="001671D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40848">
              <w:rPr>
                <w:rFonts w:ascii="PT Astra Serif" w:hAnsi="PT Astra Serif" w:cs="Times New Roman"/>
                <w:sz w:val="26"/>
                <w:szCs w:val="26"/>
              </w:rPr>
              <w:t>Право бесплатного пользования платной парковкой предоставляется в отношении</w:t>
            </w:r>
            <w:r w:rsidRPr="00140848">
              <w:t xml:space="preserve"> </w:t>
            </w:r>
            <w:r w:rsidRPr="00140848">
              <w:rPr>
                <w:rFonts w:ascii="PT Astra Serif" w:hAnsi="PT Astra Serif" w:cs="Times New Roman"/>
                <w:sz w:val="26"/>
                <w:szCs w:val="26"/>
              </w:rPr>
              <w:t>транспортных средств, принадлежащих участникам специальной военной операции (не более одного транспортного средства)</w:t>
            </w:r>
          </w:p>
        </w:tc>
        <w:tc>
          <w:tcPr>
            <w:tcW w:w="4929" w:type="dxa"/>
          </w:tcPr>
          <w:p w:rsidR="007A0F83" w:rsidRPr="00140848" w:rsidRDefault="007A0F83" w:rsidP="00BD3CF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40848">
              <w:rPr>
                <w:rFonts w:ascii="PT Astra Serif" w:hAnsi="PT Astra Serif" w:cs="Times New Roman"/>
                <w:sz w:val="26"/>
                <w:szCs w:val="26"/>
              </w:rPr>
              <w:t xml:space="preserve">Постановление Правительства Свердловской области от 23.01.2025 </w:t>
            </w:r>
            <w:r w:rsidR="00BD3CF4" w:rsidRPr="00140848">
              <w:rPr>
                <w:rFonts w:ascii="PT Astra Serif" w:hAnsi="PT Astra Serif" w:cs="Times New Roman"/>
                <w:sz w:val="26"/>
                <w:szCs w:val="26"/>
              </w:rPr>
              <w:br/>
            </w:r>
            <w:r w:rsidRPr="00140848">
              <w:rPr>
                <w:rFonts w:ascii="PT Astra Serif" w:hAnsi="PT Astra Serif" w:cs="Times New Roman"/>
                <w:sz w:val="26"/>
                <w:szCs w:val="26"/>
              </w:rPr>
              <w:t>№ 31-ПП «Об отдельных вопросах осуществления парковочной деятельности в Свердловской области»</w:t>
            </w:r>
          </w:p>
        </w:tc>
      </w:tr>
      <w:tr w:rsidR="0073179F" w:rsidRPr="00607A96" w:rsidTr="009366DE">
        <w:tc>
          <w:tcPr>
            <w:tcW w:w="4928" w:type="dxa"/>
          </w:tcPr>
          <w:p w:rsidR="0073179F" w:rsidRPr="00140848" w:rsidRDefault="0073179F" w:rsidP="00AC525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40848">
              <w:rPr>
                <w:rFonts w:ascii="PT Astra Serif" w:hAnsi="PT Astra Serif" w:cs="Times New Roman"/>
                <w:sz w:val="26"/>
                <w:szCs w:val="26"/>
              </w:rPr>
              <w:t>Свердловская область</w:t>
            </w:r>
          </w:p>
        </w:tc>
        <w:tc>
          <w:tcPr>
            <w:tcW w:w="4929" w:type="dxa"/>
          </w:tcPr>
          <w:p w:rsidR="0073179F" w:rsidRPr="00140848" w:rsidRDefault="0073179F" w:rsidP="001671D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40848">
              <w:rPr>
                <w:rFonts w:ascii="PT Astra Serif" w:hAnsi="PT Astra Serif" w:cs="Times New Roman"/>
                <w:sz w:val="26"/>
                <w:szCs w:val="26"/>
              </w:rPr>
              <w:t xml:space="preserve">Участникам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членам их семей государственная социальная помощь на </w:t>
            </w:r>
            <w:r w:rsidRPr="00140848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основании социального контракта в соответствии с федеральным законодательством оказывается в приоритетном порядке</w:t>
            </w:r>
          </w:p>
        </w:tc>
        <w:tc>
          <w:tcPr>
            <w:tcW w:w="4929" w:type="dxa"/>
          </w:tcPr>
          <w:p w:rsidR="0073179F" w:rsidRPr="006F632E" w:rsidRDefault="0073179F" w:rsidP="0073179F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40848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Закон Свердловской области </w:t>
            </w:r>
            <w:r w:rsidRPr="00140848">
              <w:rPr>
                <w:rFonts w:ascii="PT Astra Serif" w:hAnsi="PT Astra Serif" w:cs="Times New Roman"/>
                <w:sz w:val="26"/>
                <w:szCs w:val="26"/>
              </w:rPr>
              <w:br/>
              <w:t>от 29.10.2007 № 126-ОЗ «Об оказании государственной социальной помощи, материальной помощи и предоставлении социальных гарантий отдельным категориям граждан в Свердловской области» (статья 7-2)</w:t>
            </w:r>
          </w:p>
        </w:tc>
      </w:tr>
      <w:tr w:rsidR="00D54C12" w:rsidRPr="00607A96" w:rsidTr="009366DE">
        <w:tc>
          <w:tcPr>
            <w:tcW w:w="4928" w:type="dxa"/>
          </w:tcPr>
          <w:p w:rsidR="00D54C12" w:rsidRPr="00140848" w:rsidRDefault="00D54C12" w:rsidP="00AC525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40848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Свердловская область</w:t>
            </w:r>
          </w:p>
        </w:tc>
        <w:tc>
          <w:tcPr>
            <w:tcW w:w="4929" w:type="dxa"/>
          </w:tcPr>
          <w:p w:rsidR="00D54C12" w:rsidRDefault="00D54C12" w:rsidP="00D54C12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О</w:t>
            </w:r>
            <w:r w:rsidRPr="00D54C12">
              <w:rPr>
                <w:rFonts w:ascii="PT Astra Serif" w:hAnsi="PT Astra Serif" w:cs="Times New Roman"/>
                <w:sz w:val="26"/>
                <w:szCs w:val="26"/>
              </w:rPr>
              <w:t>рганизаци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я</w:t>
            </w:r>
            <w:r w:rsidRPr="00D54C12">
              <w:rPr>
                <w:rFonts w:ascii="PT Astra Serif" w:hAnsi="PT Astra Serif" w:cs="Times New Roman"/>
                <w:sz w:val="26"/>
                <w:szCs w:val="26"/>
              </w:rPr>
              <w:t xml:space="preserve"> профессионального обучения, получения дополнительного профессионального образования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:</w:t>
            </w:r>
          </w:p>
          <w:p w:rsidR="00D54C12" w:rsidRPr="00D54C12" w:rsidRDefault="00D54C12" w:rsidP="00D54C12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- </w:t>
            </w:r>
            <w:r w:rsidRPr="00D54C12">
              <w:rPr>
                <w:rFonts w:ascii="PT Astra Serif" w:hAnsi="PT Astra Serif" w:cs="Times New Roman"/>
                <w:sz w:val="26"/>
                <w:szCs w:val="26"/>
              </w:rPr>
              <w:t>ветеранов боевых действий, принимавших участие (содействовавших выполнению задач) в специальной военной операции на территориях Донецкой Народной Республики, Луганской Народной Республики и Украины с 24 февраля 2022 года, на территориях Запорожской области и Херсонской области с 30 сентября 2022 года, уволенных с военной службы (службы, работы);</w:t>
            </w:r>
          </w:p>
          <w:p w:rsidR="00D54C12" w:rsidRPr="00140848" w:rsidRDefault="00D54C12" w:rsidP="00D54C12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- </w:t>
            </w:r>
            <w:r w:rsidRPr="00D54C12">
              <w:rPr>
                <w:rFonts w:ascii="PT Astra Serif" w:hAnsi="PT Astra Serif" w:cs="Times New Roman"/>
                <w:sz w:val="26"/>
                <w:szCs w:val="26"/>
              </w:rPr>
              <w:t>лиц, принимавших в соответствии с решениями органов публичной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</w:t>
            </w:r>
            <w:bookmarkStart w:id="0" w:name="_GoBack"/>
            <w:bookmarkEnd w:id="0"/>
          </w:p>
        </w:tc>
        <w:tc>
          <w:tcPr>
            <w:tcW w:w="4929" w:type="dxa"/>
          </w:tcPr>
          <w:p w:rsidR="00D54C12" w:rsidRPr="00140848" w:rsidRDefault="00D54C12" w:rsidP="00D54C12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D54C12">
              <w:rPr>
                <w:rFonts w:ascii="PT Astra Serif" w:hAnsi="PT Astra Serif" w:cs="Times New Roman"/>
                <w:sz w:val="26"/>
                <w:szCs w:val="26"/>
              </w:rPr>
              <w:t xml:space="preserve">Постановление Правительства Свердловской области от 15.02.2012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br/>
            </w:r>
            <w:r w:rsidRPr="00D54C12">
              <w:rPr>
                <w:rFonts w:ascii="PT Astra Serif" w:hAnsi="PT Astra Serif" w:cs="Times New Roman"/>
                <w:sz w:val="26"/>
                <w:szCs w:val="26"/>
              </w:rPr>
              <w:t>№ 121-ПП «Об организации деятельности по реализации полномочий Свердловской области в сфере занятости населения и переданного полномочия Российской Федерации по осуществлению социальных выплат гражданам, признанным в установленном порядке безработными»</w:t>
            </w:r>
          </w:p>
        </w:tc>
      </w:tr>
    </w:tbl>
    <w:p w:rsidR="00415A4E" w:rsidRPr="00607A96" w:rsidRDefault="00415A4E" w:rsidP="0073179F">
      <w:pPr>
        <w:rPr>
          <w:rFonts w:ascii="PT Astra Serif" w:hAnsi="PT Astra Serif"/>
          <w:sz w:val="26"/>
          <w:szCs w:val="26"/>
        </w:rPr>
      </w:pPr>
    </w:p>
    <w:sectPr w:rsidR="00415A4E" w:rsidRPr="00607A96" w:rsidSect="004D07CF">
      <w:headerReference w:type="default" r:id="rId8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F98" w:rsidRDefault="00116F98" w:rsidP="004D07CF">
      <w:pPr>
        <w:spacing w:after="0" w:line="240" w:lineRule="auto"/>
      </w:pPr>
      <w:r>
        <w:separator/>
      </w:r>
    </w:p>
  </w:endnote>
  <w:endnote w:type="continuationSeparator" w:id="0">
    <w:p w:rsidR="00116F98" w:rsidRDefault="00116F98" w:rsidP="004D0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F98" w:rsidRDefault="00116F98" w:rsidP="004D07CF">
      <w:pPr>
        <w:spacing w:after="0" w:line="240" w:lineRule="auto"/>
      </w:pPr>
      <w:r>
        <w:separator/>
      </w:r>
    </w:p>
  </w:footnote>
  <w:footnote w:type="continuationSeparator" w:id="0">
    <w:p w:rsidR="00116F98" w:rsidRDefault="00116F98" w:rsidP="004D07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36980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D07CF" w:rsidRPr="004D07CF" w:rsidRDefault="004D07CF">
        <w:pPr>
          <w:pStyle w:val="a4"/>
          <w:jc w:val="center"/>
          <w:rPr>
            <w:rFonts w:ascii="Times New Roman" w:hAnsi="Times New Roman" w:cs="Times New Roman"/>
          </w:rPr>
        </w:pPr>
        <w:r w:rsidRPr="004D07CF">
          <w:rPr>
            <w:rFonts w:ascii="Times New Roman" w:hAnsi="Times New Roman" w:cs="Times New Roman"/>
          </w:rPr>
          <w:fldChar w:fldCharType="begin"/>
        </w:r>
        <w:r w:rsidRPr="004D07CF">
          <w:rPr>
            <w:rFonts w:ascii="Times New Roman" w:hAnsi="Times New Roman" w:cs="Times New Roman"/>
          </w:rPr>
          <w:instrText>PAGE   \* MERGEFORMAT</w:instrText>
        </w:r>
        <w:r w:rsidRPr="004D07CF">
          <w:rPr>
            <w:rFonts w:ascii="Times New Roman" w:hAnsi="Times New Roman" w:cs="Times New Roman"/>
          </w:rPr>
          <w:fldChar w:fldCharType="separate"/>
        </w:r>
        <w:r w:rsidR="00D54C12">
          <w:rPr>
            <w:rFonts w:ascii="Times New Roman" w:hAnsi="Times New Roman" w:cs="Times New Roman"/>
            <w:noProof/>
          </w:rPr>
          <w:t>29</w:t>
        </w:r>
        <w:r w:rsidRPr="004D07CF">
          <w:rPr>
            <w:rFonts w:ascii="Times New Roman" w:hAnsi="Times New Roman" w:cs="Times New Roman"/>
          </w:rPr>
          <w:fldChar w:fldCharType="end"/>
        </w:r>
      </w:p>
    </w:sdtContent>
  </w:sdt>
  <w:p w:rsidR="004D07CF" w:rsidRDefault="004D07C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6DE"/>
    <w:rsid w:val="00001BE4"/>
    <w:rsid w:val="00030D06"/>
    <w:rsid w:val="00053041"/>
    <w:rsid w:val="00055576"/>
    <w:rsid w:val="00083532"/>
    <w:rsid w:val="00094539"/>
    <w:rsid w:val="000C7482"/>
    <w:rsid w:val="000C7D02"/>
    <w:rsid w:val="000D0BAC"/>
    <w:rsid w:val="000D3226"/>
    <w:rsid w:val="00116F98"/>
    <w:rsid w:val="00140848"/>
    <w:rsid w:val="001619F4"/>
    <w:rsid w:val="001671D7"/>
    <w:rsid w:val="00193CD7"/>
    <w:rsid w:val="001B375C"/>
    <w:rsid w:val="001D64ED"/>
    <w:rsid w:val="001E5A1F"/>
    <w:rsid w:val="0021384D"/>
    <w:rsid w:val="00215858"/>
    <w:rsid w:val="0024583C"/>
    <w:rsid w:val="00246E9E"/>
    <w:rsid w:val="002539E8"/>
    <w:rsid w:val="00265184"/>
    <w:rsid w:val="002C11CC"/>
    <w:rsid w:val="00335B4E"/>
    <w:rsid w:val="00375B21"/>
    <w:rsid w:val="00380EE3"/>
    <w:rsid w:val="003A3317"/>
    <w:rsid w:val="003F0528"/>
    <w:rsid w:val="00403D94"/>
    <w:rsid w:val="00406C8B"/>
    <w:rsid w:val="00415A4E"/>
    <w:rsid w:val="00454506"/>
    <w:rsid w:val="00462423"/>
    <w:rsid w:val="00472FCF"/>
    <w:rsid w:val="00474C80"/>
    <w:rsid w:val="00492D5C"/>
    <w:rsid w:val="004D07CF"/>
    <w:rsid w:val="004E39A0"/>
    <w:rsid w:val="004E5AA5"/>
    <w:rsid w:val="0050443C"/>
    <w:rsid w:val="005165DE"/>
    <w:rsid w:val="0059250A"/>
    <w:rsid w:val="005A72F4"/>
    <w:rsid w:val="005F455D"/>
    <w:rsid w:val="00601286"/>
    <w:rsid w:val="0060698C"/>
    <w:rsid w:val="00607A96"/>
    <w:rsid w:val="00607DB9"/>
    <w:rsid w:val="00623E5C"/>
    <w:rsid w:val="006305E0"/>
    <w:rsid w:val="00640E03"/>
    <w:rsid w:val="00683F93"/>
    <w:rsid w:val="006E0BA4"/>
    <w:rsid w:val="006F632E"/>
    <w:rsid w:val="00707B71"/>
    <w:rsid w:val="0073179F"/>
    <w:rsid w:val="00756C71"/>
    <w:rsid w:val="00771077"/>
    <w:rsid w:val="00771B6E"/>
    <w:rsid w:val="00791BE9"/>
    <w:rsid w:val="0079529C"/>
    <w:rsid w:val="007A0F83"/>
    <w:rsid w:val="007B14FB"/>
    <w:rsid w:val="007D337E"/>
    <w:rsid w:val="007D4372"/>
    <w:rsid w:val="007E60CA"/>
    <w:rsid w:val="00816792"/>
    <w:rsid w:val="00830A12"/>
    <w:rsid w:val="00832E54"/>
    <w:rsid w:val="008743E9"/>
    <w:rsid w:val="0089409F"/>
    <w:rsid w:val="00915F00"/>
    <w:rsid w:val="00925300"/>
    <w:rsid w:val="009366DE"/>
    <w:rsid w:val="00984C63"/>
    <w:rsid w:val="009C267E"/>
    <w:rsid w:val="009D1A61"/>
    <w:rsid w:val="009D1EAE"/>
    <w:rsid w:val="009F5B0C"/>
    <w:rsid w:val="00A42137"/>
    <w:rsid w:val="00A75D9B"/>
    <w:rsid w:val="00A7759B"/>
    <w:rsid w:val="00AB0899"/>
    <w:rsid w:val="00AB1C19"/>
    <w:rsid w:val="00AB4ACD"/>
    <w:rsid w:val="00AC0949"/>
    <w:rsid w:val="00AC428A"/>
    <w:rsid w:val="00AC5254"/>
    <w:rsid w:val="00AD506C"/>
    <w:rsid w:val="00B241BE"/>
    <w:rsid w:val="00B52325"/>
    <w:rsid w:val="00B6383D"/>
    <w:rsid w:val="00B80127"/>
    <w:rsid w:val="00B84E8E"/>
    <w:rsid w:val="00BD3CF4"/>
    <w:rsid w:val="00C35C03"/>
    <w:rsid w:val="00C4199F"/>
    <w:rsid w:val="00C65013"/>
    <w:rsid w:val="00C718FA"/>
    <w:rsid w:val="00C76EAC"/>
    <w:rsid w:val="00C8059C"/>
    <w:rsid w:val="00CC2CB1"/>
    <w:rsid w:val="00CE7786"/>
    <w:rsid w:val="00CF193A"/>
    <w:rsid w:val="00D07409"/>
    <w:rsid w:val="00D44A80"/>
    <w:rsid w:val="00D54C12"/>
    <w:rsid w:val="00D73017"/>
    <w:rsid w:val="00DB08D9"/>
    <w:rsid w:val="00DB6ACB"/>
    <w:rsid w:val="00DD4BB5"/>
    <w:rsid w:val="00DF19D8"/>
    <w:rsid w:val="00DF3BB2"/>
    <w:rsid w:val="00DF51B6"/>
    <w:rsid w:val="00DF5890"/>
    <w:rsid w:val="00DF617A"/>
    <w:rsid w:val="00E60AE7"/>
    <w:rsid w:val="00EA0426"/>
    <w:rsid w:val="00EB4E84"/>
    <w:rsid w:val="00ED105E"/>
    <w:rsid w:val="00ED38A4"/>
    <w:rsid w:val="00ED7C13"/>
    <w:rsid w:val="00EE3F73"/>
    <w:rsid w:val="00F1422A"/>
    <w:rsid w:val="00F20906"/>
    <w:rsid w:val="00F345BC"/>
    <w:rsid w:val="00F42D79"/>
    <w:rsid w:val="00F54EB3"/>
    <w:rsid w:val="00F77DDF"/>
    <w:rsid w:val="00F800B9"/>
    <w:rsid w:val="00FB2510"/>
    <w:rsid w:val="00FB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0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07CF"/>
  </w:style>
  <w:style w:type="paragraph" w:styleId="a6">
    <w:name w:val="footer"/>
    <w:basedOn w:val="a"/>
    <w:link w:val="a7"/>
    <w:uiPriority w:val="99"/>
    <w:unhideWhenUsed/>
    <w:rsid w:val="004D0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07CF"/>
  </w:style>
  <w:style w:type="paragraph" w:styleId="a8">
    <w:name w:val="Balloon Text"/>
    <w:basedOn w:val="a"/>
    <w:link w:val="a9"/>
    <w:uiPriority w:val="99"/>
    <w:semiHidden/>
    <w:unhideWhenUsed/>
    <w:rsid w:val="004D0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7CF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9C2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9C267E"/>
    <w:rPr>
      <w:color w:val="0000FF"/>
      <w:u w:val="single"/>
    </w:rPr>
  </w:style>
  <w:style w:type="paragraph" w:customStyle="1" w:styleId="s22">
    <w:name w:val="s_22"/>
    <w:basedOn w:val="a"/>
    <w:rsid w:val="009C2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60698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0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07CF"/>
  </w:style>
  <w:style w:type="paragraph" w:styleId="a6">
    <w:name w:val="footer"/>
    <w:basedOn w:val="a"/>
    <w:link w:val="a7"/>
    <w:uiPriority w:val="99"/>
    <w:unhideWhenUsed/>
    <w:rsid w:val="004D0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07CF"/>
  </w:style>
  <w:style w:type="paragraph" w:styleId="a8">
    <w:name w:val="Balloon Text"/>
    <w:basedOn w:val="a"/>
    <w:link w:val="a9"/>
    <w:uiPriority w:val="99"/>
    <w:semiHidden/>
    <w:unhideWhenUsed/>
    <w:rsid w:val="004D0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7CF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9C2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9C267E"/>
    <w:rPr>
      <w:color w:val="0000FF"/>
      <w:u w:val="single"/>
    </w:rPr>
  </w:style>
  <w:style w:type="paragraph" w:customStyle="1" w:styleId="s22">
    <w:name w:val="s_22"/>
    <w:basedOn w:val="a"/>
    <w:rsid w:val="009C2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6069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714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191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29</Pages>
  <Words>5638</Words>
  <Characters>32143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Токарский Александр Леонидович</dc:creator>
  <cp:lastModifiedBy>Маслинников Александр Андреевич</cp:lastModifiedBy>
  <cp:revision>154</cp:revision>
  <cp:lastPrinted>2023-04-10T05:55:00Z</cp:lastPrinted>
  <dcterms:created xsi:type="dcterms:W3CDTF">2022-11-25T09:07:00Z</dcterms:created>
  <dcterms:modified xsi:type="dcterms:W3CDTF">2025-10-06T05:55:00Z</dcterms:modified>
</cp:coreProperties>
</file>