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B53F7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B53F75" w:rsidRPr="004A1A62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B53F7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B53F75" w:rsidRPr="004A1A62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B53F7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B53F75" w:rsidRPr="004A1A62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B53F7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B53F75" w:rsidRPr="004A1A62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B53F7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B53F75" w:rsidRPr="004A1A62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B53F7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B53F75" w:rsidRPr="004A1A62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B53F7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B53F7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B53F75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1EC2148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</w:t>
            </w:r>
            <w:r w:rsidR="002C0C27">
              <w:rPr>
                <w:rFonts w:ascii="Times New Roman" w:hAnsi="Times New Roman" w:cs="Times New Roman"/>
                <w:sz w:val="18"/>
              </w:rPr>
              <w:t>5</w:t>
            </w:r>
            <w:r w:rsidRPr="006F1654">
              <w:rPr>
                <w:rFonts w:ascii="Times New Roman" w:hAnsi="Times New Roman" w:cs="Times New Roman"/>
                <w:sz w:val="18"/>
              </w:rPr>
              <w:t xml:space="preserve">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02ABE" w14:textId="77777777" w:rsidR="002C0C27" w:rsidRPr="002C0C27" w:rsidRDefault="002C0C27" w:rsidP="002C0C2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Профилактика малярии.</w:t>
      </w:r>
    </w:p>
    <w:p w14:paraId="7374C6FD" w14:textId="17DEA7D4" w:rsidR="002C0C27" w:rsidRP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Малярия - заболевание, передающееся через укусы инфицированных комаров. Это заболевание может вызвать лихорадку, озноб, головную боль и мышечные боли. В тяжелых случаях малярия может привести к смерти.</w:t>
      </w:r>
    </w:p>
    <w:p w14:paraId="6202BD70" w14:textId="77777777" w:rsidR="002C0C27" w:rsidRP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Профилактика малярии включает в себя следующие меры:</w:t>
      </w:r>
    </w:p>
    <w:p w14:paraId="1E2A5053" w14:textId="1BEE7975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 xml:space="preserve">Используйте репелленты от насекомых. Репелленты от насекомых, содержащие ДЭТА, </w:t>
      </w:r>
      <w:proofErr w:type="spellStart"/>
      <w:r w:rsidRPr="002C0C27">
        <w:rPr>
          <w:rFonts w:ascii="Times New Roman" w:hAnsi="Times New Roman" w:cs="Times New Roman"/>
          <w:sz w:val="20"/>
          <w:szCs w:val="20"/>
        </w:rPr>
        <w:t>пикаридин</w:t>
      </w:r>
      <w:proofErr w:type="spellEnd"/>
      <w:r w:rsidRPr="002C0C27">
        <w:rPr>
          <w:rFonts w:ascii="Times New Roman" w:hAnsi="Times New Roman" w:cs="Times New Roman"/>
          <w:sz w:val="20"/>
          <w:szCs w:val="20"/>
        </w:rPr>
        <w:t xml:space="preserve"> или ИР3535, могут помочь отпугнуть комаров. Наносите репеллент на открытые участки кожи и одежду.</w:t>
      </w:r>
    </w:p>
    <w:p w14:paraId="58584370" w14:textId="38D7C3F5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Носите одежду с длинными рукавами и штанами. Это поможет создать барьер между вами и комарами.</w:t>
      </w:r>
    </w:p>
    <w:p w14:paraId="4D1FFDDF" w14:textId="53D93446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Спите под противомоскитной сеткой. Противомоскитные сетки могут помочь предотвратить укусы комаров ночью.</w:t>
      </w:r>
    </w:p>
    <w:p w14:paraId="5F5B3A36" w14:textId="4EB74D7A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Принимайте противомалярийные препараты. Противомалярийные препараты могут помочь предотвратить заражение малярией. Ваш врач может порекомендовать вам противомалярийный препарат, который подходит именно вам.</w:t>
      </w:r>
    </w:p>
    <w:p w14:paraId="49D52087" w14:textId="6D3C2700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Ограничьте пребывание на улице в сумерках и на рассвете. Комары наиболее активны в эти часы.</w:t>
      </w:r>
    </w:p>
    <w:p w14:paraId="104DBF00" w14:textId="1EC86A32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Устраняйте стоячую воду вокруг вашего дома. Стоячая вода является рассадником комаров. Убедитесь, что в вашем доме и вокруг него нет стоячей воды.</w:t>
      </w:r>
    </w:p>
    <w:p w14:paraId="268C5A41" w14:textId="77777777" w:rsid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Если вы путешествуете в район, где распространена малярия, важно принять меры предосторожности, чтобы защитить себя от этого заболевания. Следуя этим советам, вы можете снизить риск заражения малярией.</w:t>
      </w:r>
    </w:p>
    <w:p w14:paraId="26E82F61" w14:textId="15DBE69A" w:rsid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Симптомы малярии могут появиться через 10-15 дней после укуса инфицированного комара. Наиболее распространенными симптомами являются: лихорадка, озноб, головная боль, мышечные боли, усталость, тошнота, рвота, диарея.  Если у вас появились какие-либо из этих симптомов, важно немедленно обратиться к врачу. Ранняя диагностика и лечение малярии могут снизить риск серьезных осложнений.</w:t>
      </w:r>
    </w:p>
    <w:p w14:paraId="49B4948B" w14:textId="77777777" w:rsid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Малярия лечится противомалярийными препаратами. Ваш врач назначит вам противомалярийный препарат, который подходит именно вам. Важно принимать противомалярийные препараты в соответствии с предписаниями врача.</w:t>
      </w:r>
    </w:p>
    <w:p w14:paraId="44BD4134" w14:textId="5CE34506" w:rsid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 xml:space="preserve">В настоящее время существует одна вакцина против малярии, одобренная для использования Всемирной организацией здравоохранения (ВОЗ). Вакцина называется </w:t>
      </w:r>
      <w:proofErr w:type="gramStart"/>
      <w:r w:rsidRPr="002C0C27">
        <w:rPr>
          <w:rFonts w:ascii="Times New Roman" w:hAnsi="Times New Roman" w:cs="Times New Roman"/>
          <w:sz w:val="20"/>
          <w:szCs w:val="20"/>
        </w:rPr>
        <w:t>RTS,S</w:t>
      </w:r>
      <w:proofErr w:type="gramEnd"/>
      <w:r w:rsidRPr="002C0C27">
        <w:rPr>
          <w:rFonts w:ascii="Times New Roman" w:hAnsi="Times New Roman" w:cs="Times New Roman"/>
          <w:sz w:val="20"/>
          <w:szCs w:val="20"/>
        </w:rPr>
        <w:t>/AS01 (</w:t>
      </w:r>
      <w:proofErr w:type="spellStart"/>
      <w:r w:rsidRPr="002C0C27">
        <w:rPr>
          <w:rFonts w:ascii="Times New Roman" w:hAnsi="Times New Roman" w:cs="Times New Roman"/>
          <w:sz w:val="20"/>
          <w:szCs w:val="20"/>
        </w:rPr>
        <w:t>Москирикс</w:t>
      </w:r>
      <w:proofErr w:type="spellEnd"/>
      <w:r w:rsidRPr="002C0C27">
        <w:rPr>
          <w:rFonts w:ascii="Times New Roman" w:hAnsi="Times New Roman" w:cs="Times New Roman"/>
          <w:sz w:val="20"/>
          <w:szCs w:val="20"/>
        </w:rPr>
        <w:t xml:space="preserve">). Вакцина </w:t>
      </w:r>
      <w:proofErr w:type="gramStart"/>
      <w:r w:rsidRPr="002C0C27">
        <w:rPr>
          <w:rFonts w:ascii="Times New Roman" w:hAnsi="Times New Roman" w:cs="Times New Roman"/>
          <w:sz w:val="20"/>
          <w:szCs w:val="20"/>
        </w:rPr>
        <w:t>RTS,S</w:t>
      </w:r>
      <w:proofErr w:type="gramEnd"/>
      <w:r w:rsidRPr="002C0C27">
        <w:rPr>
          <w:rFonts w:ascii="Times New Roman" w:hAnsi="Times New Roman" w:cs="Times New Roman"/>
          <w:sz w:val="20"/>
          <w:szCs w:val="20"/>
        </w:rPr>
        <w:t xml:space="preserve">/AS01 показана для профилактики малярии у детей в возрасте от 6 месяцев до 5 лет, проживающих в регионах с умеренной или высокой передачей малярии. Вакцина </w:t>
      </w:r>
      <w:proofErr w:type="gramStart"/>
      <w:r w:rsidRPr="002C0C27">
        <w:rPr>
          <w:rFonts w:ascii="Times New Roman" w:hAnsi="Times New Roman" w:cs="Times New Roman"/>
          <w:sz w:val="20"/>
          <w:szCs w:val="20"/>
        </w:rPr>
        <w:t>RTS,S</w:t>
      </w:r>
      <w:proofErr w:type="gramEnd"/>
      <w:r w:rsidRPr="002C0C27">
        <w:rPr>
          <w:rFonts w:ascii="Times New Roman" w:hAnsi="Times New Roman" w:cs="Times New Roman"/>
          <w:sz w:val="20"/>
          <w:szCs w:val="20"/>
        </w:rPr>
        <w:t>/AS01 вводится в виде четырех доз.</w:t>
      </w:r>
    </w:p>
    <w:p w14:paraId="6F37A24B" w14:textId="15359C63" w:rsidR="005113F9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 xml:space="preserve">Вакцина </w:t>
      </w:r>
      <w:proofErr w:type="gramStart"/>
      <w:r w:rsidRPr="002C0C27">
        <w:rPr>
          <w:rFonts w:ascii="Times New Roman" w:hAnsi="Times New Roman" w:cs="Times New Roman"/>
          <w:sz w:val="20"/>
          <w:szCs w:val="20"/>
        </w:rPr>
        <w:t>RTS,S</w:t>
      </w:r>
      <w:proofErr w:type="gramEnd"/>
      <w:r w:rsidRPr="002C0C27">
        <w:rPr>
          <w:rFonts w:ascii="Times New Roman" w:hAnsi="Times New Roman" w:cs="Times New Roman"/>
          <w:sz w:val="20"/>
          <w:szCs w:val="20"/>
        </w:rPr>
        <w:t>/AS01 является безопасной и эффективной вакциной против малярии. Однако вакцина не на 100 % эффективна. Важно продолжать принимать другие меры предосторожности, чтобы защитить себя от малярии, даже если вы были вакцинированы.</w:t>
      </w: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19711DE" w14:textId="3455E06E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  <w:r w:rsidR="002C0C27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0B7AC6A4" w14:textId="72EBD8A6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 w:rsidR="002C0C27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09CA1" w14:textId="77777777" w:rsidR="00B53F75" w:rsidRDefault="00B53F75" w:rsidP="00B20EE7">
      <w:pPr>
        <w:spacing w:after="0" w:line="240" w:lineRule="auto"/>
      </w:pPr>
      <w:r>
        <w:separator/>
      </w:r>
    </w:p>
  </w:endnote>
  <w:endnote w:type="continuationSeparator" w:id="0">
    <w:p w14:paraId="697BA48A" w14:textId="77777777" w:rsidR="00B53F75" w:rsidRDefault="00B53F75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2B34A" w14:textId="77777777" w:rsidR="00B53F75" w:rsidRDefault="00B53F75" w:rsidP="00B20EE7">
      <w:pPr>
        <w:spacing w:after="0" w:line="240" w:lineRule="auto"/>
      </w:pPr>
      <w:r>
        <w:separator/>
      </w:r>
    </w:p>
  </w:footnote>
  <w:footnote w:type="continuationSeparator" w:id="0">
    <w:p w14:paraId="227FAE8C" w14:textId="77777777" w:rsidR="00B53F75" w:rsidRDefault="00B53F75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7771F"/>
    <w:multiLevelType w:val="hybridMultilevel"/>
    <w:tmpl w:val="7478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75014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2C0C27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A1A62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1716C"/>
    <w:rsid w:val="00860E7E"/>
    <w:rsid w:val="00882CE1"/>
    <w:rsid w:val="008848D7"/>
    <w:rsid w:val="008A66B2"/>
    <w:rsid w:val="008E7BD1"/>
    <w:rsid w:val="0090102B"/>
    <w:rsid w:val="0092266D"/>
    <w:rsid w:val="00922C8A"/>
    <w:rsid w:val="009244C4"/>
    <w:rsid w:val="00937C4F"/>
    <w:rsid w:val="009837A3"/>
    <w:rsid w:val="00992711"/>
    <w:rsid w:val="009B6E90"/>
    <w:rsid w:val="00A16F42"/>
    <w:rsid w:val="00A43656"/>
    <w:rsid w:val="00A605C6"/>
    <w:rsid w:val="00A64B6C"/>
    <w:rsid w:val="00AA152A"/>
    <w:rsid w:val="00AE7021"/>
    <w:rsid w:val="00B20EE7"/>
    <w:rsid w:val="00B53F75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D2721"/>
    <w:rsid w:val="00DE0549"/>
    <w:rsid w:val="00DE1A9E"/>
    <w:rsid w:val="00DF6983"/>
    <w:rsid w:val="00E54B16"/>
    <w:rsid w:val="00EE26DC"/>
    <w:rsid w:val="00EF54E1"/>
    <w:rsid w:val="00F008C1"/>
    <w:rsid w:val="00F12582"/>
    <w:rsid w:val="00F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2025-07-02T05:43:00Z</dcterms:created>
  <dcterms:modified xsi:type="dcterms:W3CDTF">2025-07-02T05:43:00Z</dcterms:modified>
</cp:coreProperties>
</file>