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r w:rsidR="00126843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begin"/>
            </w:r>
            <w:r w:rsidR="00126843" w:rsidRPr="00B83F06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</w:instrText>
            </w:r>
            <w:r w:rsidR="00126843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HYPERLINK</w:instrText>
            </w:r>
            <w:r w:rsidR="00126843" w:rsidRPr="00B83F06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"</w:instrText>
            </w:r>
            <w:r w:rsidR="00126843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mailto</w:instrText>
            </w:r>
            <w:r w:rsidR="00126843" w:rsidRPr="00B83F06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:</w:instrText>
            </w:r>
            <w:r w:rsidR="00126843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</w:instrText>
            </w:r>
            <w:r w:rsidR="00126843" w:rsidRPr="00B83F06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_11@66.</w:instrText>
            </w:r>
            <w:r w:rsidR="00126843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rospotrebnadzor</w:instrText>
            </w:r>
            <w:r w:rsidR="00126843" w:rsidRPr="00B83F06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.</w:instrText>
            </w:r>
            <w:r w:rsidR="00126843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ru</w:instrText>
            </w:r>
            <w:r w:rsidR="00126843" w:rsidRPr="00B83F06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" </w:instrText>
            </w:r>
            <w:r w:rsidR="00126843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separate"/>
            </w:r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_11@66.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rospotrebnadzor</w:t>
            </w:r>
            <w:proofErr w:type="spellEnd"/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ru</w:t>
            </w:r>
            <w:proofErr w:type="spellEnd"/>
            <w:r w:rsidR="00126843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end"/>
            </w:r>
          </w:p>
          <w:p w14:paraId="7396FF6E" w14:textId="77777777" w:rsidR="001C3916" w:rsidRPr="00465ECE" w:rsidRDefault="00126843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2C06F" w14:textId="77777777" w:rsidR="005113F9" w:rsidRDefault="005113F9" w:rsidP="005113F9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14:paraId="6F484D32" w14:textId="0BFB4F8F" w:rsidR="005113F9" w:rsidRDefault="005113F9" w:rsidP="00D62957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113F9">
        <w:rPr>
          <w:rFonts w:ascii="Times New Roman" w:hAnsi="Times New Roman" w:cs="Times New Roman"/>
          <w:sz w:val="20"/>
          <w:szCs w:val="20"/>
        </w:rPr>
        <w:t>Лямблиоз</w:t>
      </w:r>
      <w:proofErr w:type="spellEnd"/>
      <w:r w:rsidRPr="005113F9">
        <w:rPr>
          <w:rFonts w:ascii="Times New Roman" w:hAnsi="Times New Roman" w:cs="Times New Roman"/>
          <w:sz w:val="20"/>
          <w:szCs w:val="20"/>
        </w:rPr>
        <w:t>, пути передачи, профилактики</w:t>
      </w:r>
    </w:p>
    <w:p w14:paraId="6B8E59F0" w14:textId="77777777" w:rsidR="00D62957" w:rsidRPr="005113F9" w:rsidRDefault="00D62957" w:rsidP="00D62957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14:paraId="43C673D8" w14:textId="77777777" w:rsidR="005113F9" w:rsidRPr="005113F9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113F9">
        <w:rPr>
          <w:rFonts w:ascii="Times New Roman" w:hAnsi="Times New Roman" w:cs="Times New Roman"/>
          <w:sz w:val="20"/>
          <w:szCs w:val="20"/>
        </w:rPr>
        <w:t>Лямблиоз</w:t>
      </w:r>
      <w:proofErr w:type="spellEnd"/>
      <w:r w:rsidRPr="005113F9">
        <w:rPr>
          <w:rFonts w:ascii="Times New Roman" w:hAnsi="Times New Roman" w:cs="Times New Roman"/>
          <w:sz w:val="20"/>
          <w:szCs w:val="20"/>
        </w:rPr>
        <w:t xml:space="preserve"> – это инфекционное заболевание, которое вызывается одноклеточными паразитами Лямблия. Эти микроорганизмы могут жить во внутренних органах человека, таких как кишечник, печень и желчный пузырь. </w:t>
      </w:r>
      <w:proofErr w:type="spellStart"/>
      <w:r w:rsidRPr="005113F9">
        <w:rPr>
          <w:rFonts w:ascii="Times New Roman" w:hAnsi="Times New Roman" w:cs="Times New Roman"/>
          <w:sz w:val="20"/>
          <w:szCs w:val="20"/>
        </w:rPr>
        <w:t>Лям-блиоз</w:t>
      </w:r>
      <w:proofErr w:type="spellEnd"/>
      <w:r w:rsidRPr="005113F9">
        <w:rPr>
          <w:rFonts w:ascii="Times New Roman" w:hAnsi="Times New Roman" w:cs="Times New Roman"/>
          <w:sz w:val="20"/>
          <w:szCs w:val="20"/>
        </w:rPr>
        <w:t xml:space="preserve"> является распространенным заболеванием, особенно у детей.</w:t>
      </w:r>
    </w:p>
    <w:p w14:paraId="2F5708E6" w14:textId="77777777" w:rsidR="005113F9" w:rsidRPr="005113F9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Механизм передачи лямблий – фекально-оральный. Основные пути распространения – пищевой, водный или контактно бытовой.</w:t>
      </w:r>
    </w:p>
    <w:p w14:paraId="38FD3AD1" w14:textId="77777777" w:rsidR="005113F9" w:rsidRPr="005113F9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 xml:space="preserve">Симптомы </w:t>
      </w:r>
      <w:proofErr w:type="spellStart"/>
      <w:r w:rsidRPr="005113F9">
        <w:rPr>
          <w:rFonts w:ascii="Times New Roman" w:hAnsi="Times New Roman" w:cs="Times New Roman"/>
          <w:sz w:val="20"/>
          <w:szCs w:val="20"/>
        </w:rPr>
        <w:t>лямблиоза</w:t>
      </w:r>
      <w:proofErr w:type="spellEnd"/>
      <w:r w:rsidRPr="005113F9">
        <w:rPr>
          <w:rFonts w:ascii="Times New Roman" w:hAnsi="Times New Roman" w:cs="Times New Roman"/>
          <w:sz w:val="20"/>
          <w:szCs w:val="20"/>
        </w:rPr>
        <w:t xml:space="preserve"> могут включать: понос, запоры, боли и крепитация в животе, тошноту и рвоту, </w:t>
      </w:r>
      <w:proofErr w:type="spellStart"/>
      <w:proofErr w:type="gramStart"/>
      <w:r w:rsidRPr="005113F9">
        <w:rPr>
          <w:rFonts w:ascii="Times New Roman" w:hAnsi="Times New Roman" w:cs="Times New Roman"/>
          <w:sz w:val="20"/>
          <w:szCs w:val="20"/>
        </w:rPr>
        <w:t>повы-шенную</w:t>
      </w:r>
      <w:proofErr w:type="spellEnd"/>
      <w:proofErr w:type="gramEnd"/>
      <w:r w:rsidRPr="005113F9">
        <w:rPr>
          <w:rFonts w:ascii="Times New Roman" w:hAnsi="Times New Roman" w:cs="Times New Roman"/>
          <w:sz w:val="20"/>
          <w:szCs w:val="20"/>
        </w:rPr>
        <w:t xml:space="preserve"> утомляемость и слабость, плохое самочувствие и потерю аппетита, увеличение веса, аллергические реакции.</w:t>
      </w:r>
    </w:p>
    <w:p w14:paraId="65C646E7" w14:textId="77777777" w:rsidR="005113F9" w:rsidRPr="005113F9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 xml:space="preserve">Лечение </w:t>
      </w:r>
      <w:proofErr w:type="spellStart"/>
      <w:r w:rsidRPr="005113F9">
        <w:rPr>
          <w:rFonts w:ascii="Times New Roman" w:hAnsi="Times New Roman" w:cs="Times New Roman"/>
          <w:sz w:val="20"/>
          <w:szCs w:val="20"/>
        </w:rPr>
        <w:t>лямблиоза</w:t>
      </w:r>
      <w:proofErr w:type="spellEnd"/>
      <w:r w:rsidRPr="005113F9">
        <w:rPr>
          <w:rFonts w:ascii="Times New Roman" w:hAnsi="Times New Roman" w:cs="Times New Roman"/>
          <w:sz w:val="20"/>
          <w:szCs w:val="20"/>
        </w:rPr>
        <w:t xml:space="preserve"> происходит с помощью специальных медикаментов, называемых </w:t>
      </w:r>
      <w:proofErr w:type="spellStart"/>
      <w:r w:rsidRPr="005113F9">
        <w:rPr>
          <w:rFonts w:ascii="Times New Roman" w:hAnsi="Times New Roman" w:cs="Times New Roman"/>
          <w:sz w:val="20"/>
          <w:szCs w:val="20"/>
        </w:rPr>
        <w:t>антипаразитарными</w:t>
      </w:r>
      <w:proofErr w:type="spellEnd"/>
      <w:r w:rsidRPr="005113F9">
        <w:rPr>
          <w:rFonts w:ascii="Times New Roman" w:hAnsi="Times New Roman" w:cs="Times New Roman"/>
          <w:sz w:val="20"/>
          <w:szCs w:val="20"/>
        </w:rPr>
        <w:t xml:space="preserve"> препаратами. Некоторые из них могут быть взяты в течение 5-10 дней, в то время как другие могут потребовать более длительного лечения.</w:t>
      </w:r>
    </w:p>
    <w:p w14:paraId="029B0A1A" w14:textId="77777777" w:rsidR="005113F9" w:rsidRPr="005113F9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 xml:space="preserve">Существует множество способов, которые помогают предотвратить заболевание </w:t>
      </w:r>
      <w:proofErr w:type="spellStart"/>
      <w:r w:rsidRPr="005113F9">
        <w:rPr>
          <w:rFonts w:ascii="Times New Roman" w:hAnsi="Times New Roman" w:cs="Times New Roman"/>
          <w:sz w:val="20"/>
          <w:szCs w:val="20"/>
        </w:rPr>
        <w:t>лямблиозом</w:t>
      </w:r>
      <w:proofErr w:type="spellEnd"/>
      <w:r w:rsidRPr="005113F9">
        <w:rPr>
          <w:rFonts w:ascii="Times New Roman" w:hAnsi="Times New Roman" w:cs="Times New Roman"/>
          <w:sz w:val="20"/>
          <w:szCs w:val="20"/>
        </w:rPr>
        <w:t xml:space="preserve"> и защитить от его распространения:</w:t>
      </w:r>
    </w:p>
    <w:p w14:paraId="10DF366E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Соблюдайте гигиенические правила, как частое мытье рук.</w:t>
      </w:r>
    </w:p>
    <w:p w14:paraId="5E37C92B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Избегайте контакта с предметами, которые могут стать источником заражения.</w:t>
      </w:r>
    </w:p>
    <w:p w14:paraId="1D2D51BD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Пейте только проточную воду, используйте фильтры для очистки воды.</w:t>
      </w:r>
    </w:p>
    <w:p w14:paraId="6EA56E57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Готовьте пищу и обрабатывайте овощи и фрукты, прежде чем их употреблять.</w:t>
      </w:r>
    </w:p>
    <w:p w14:paraId="5B86DFAA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Купайтесь только в чистой воде, обходите стоячие водоемы.</w:t>
      </w:r>
    </w:p>
    <w:p w14:paraId="603F5180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Если у вас есть животные дома, соблюдайте гигиенические меры при уходе за ними.</w:t>
      </w:r>
    </w:p>
    <w:p w14:paraId="7826860C" w14:textId="77777777" w:rsidR="005113F9" w:rsidRPr="005113F9" w:rsidRDefault="005113F9" w:rsidP="005113F9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5113F9">
        <w:rPr>
          <w:rFonts w:ascii="Times New Roman" w:hAnsi="Times New Roman" w:cs="Times New Roman"/>
          <w:sz w:val="20"/>
          <w:szCs w:val="20"/>
        </w:rPr>
        <w:t>- Не употребляйте продукты, которые выглядят подозрительно и имеют неприятный запах.</w:t>
      </w:r>
    </w:p>
    <w:p w14:paraId="0EDEB874" w14:textId="78F15F6F" w:rsidR="00F008C1" w:rsidRPr="00F008C1" w:rsidRDefault="005113F9" w:rsidP="005113F9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113F9">
        <w:rPr>
          <w:rFonts w:ascii="Times New Roman" w:hAnsi="Times New Roman" w:cs="Times New Roman"/>
          <w:sz w:val="20"/>
          <w:szCs w:val="20"/>
        </w:rPr>
        <w:t>Лямблиоз</w:t>
      </w:r>
      <w:proofErr w:type="spellEnd"/>
      <w:r w:rsidRPr="005113F9">
        <w:rPr>
          <w:rFonts w:ascii="Times New Roman" w:hAnsi="Times New Roman" w:cs="Times New Roman"/>
          <w:sz w:val="20"/>
          <w:szCs w:val="20"/>
        </w:rPr>
        <w:t xml:space="preserve"> является серьезным заболеванием, которое может вызвать ряд осложнений. Однако защитить себя от инфекции несложно: соблюдайте гигиенические правила, при первых симптомах заболевания </w:t>
      </w:r>
      <w:proofErr w:type="spellStart"/>
      <w:r w:rsidRPr="005113F9">
        <w:rPr>
          <w:rFonts w:ascii="Times New Roman" w:hAnsi="Times New Roman" w:cs="Times New Roman"/>
          <w:sz w:val="20"/>
          <w:szCs w:val="20"/>
        </w:rPr>
        <w:t>лямблиозом</w:t>
      </w:r>
      <w:proofErr w:type="spellEnd"/>
      <w:r w:rsidRPr="005113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5113F9">
        <w:rPr>
          <w:rFonts w:ascii="Times New Roman" w:hAnsi="Times New Roman" w:cs="Times New Roman"/>
          <w:sz w:val="20"/>
          <w:szCs w:val="20"/>
        </w:rPr>
        <w:t>обра-титесь</w:t>
      </w:r>
      <w:proofErr w:type="spellEnd"/>
      <w:proofErr w:type="gramEnd"/>
      <w:r w:rsidRPr="005113F9">
        <w:rPr>
          <w:rFonts w:ascii="Times New Roman" w:hAnsi="Times New Roman" w:cs="Times New Roman"/>
          <w:sz w:val="20"/>
          <w:szCs w:val="20"/>
        </w:rPr>
        <w:t xml:space="preserve"> к врачу.</w:t>
      </w:r>
    </w:p>
    <w:p w14:paraId="7CA8A6FD" w14:textId="77777777"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4AC49C41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2C1F1945" w14:textId="77777777" w:rsidR="00D62957" w:rsidRDefault="00D62957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D13A1A2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58014B22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188CBA5F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0FDA5E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309FE414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3F01AD2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2DAE327F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в Свердловской </w:t>
      </w:r>
      <w:proofErr w:type="gramStart"/>
      <w:r w:rsidRPr="00AE7021">
        <w:rPr>
          <w:rFonts w:ascii="Times New Roman" w:hAnsi="Times New Roman" w:cs="Times New Roman"/>
          <w:sz w:val="20"/>
          <w:szCs w:val="20"/>
        </w:rPr>
        <w:t>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</w:t>
      </w:r>
      <w:r w:rsidR="00DB1BC3">
        <w:rPr>
          <w:rFonts w:ascii="Times New Roman" w:hAnsi="Times New Roman" w:cs="Times New Roman"/>
          <w:sz w:val="20"/>
          <w:szCs w:val="20"/>
        </w:rPr>
        <w:t>Авдеева И.С</w:t>
      </w:r>
      <w:r w:rsidRPr="00AE7021">
        <w:rPr>
          <w:rFonts w:ascii="Times New Roman" w:hAnsi="Times New Roman" w:cs="Times New Roman"/>
          <w:sz w:val="20"/>
          <w:szCs w:val="20"/>
        </w:rPr>
        <w:t>.</w:t>
      </w:r>
    </w:p>
    <w:sectPr w:rsidR="007D2D63" w:rsidRPr="00AE7021" w:rsidSect="00023451">
      <w:headerReference w:type="default" r:id="rId8"/>
      <w:headerReference w:type="first" r:id="rId9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387EB" w14:textId="77777777" w:rsidR="00126843" w:rsidRDefault="00126843" w:rsidP="00B20EE7">
      <w:pPr>
        <w:spacing w:after="0" w:line="240" w:lineRule="auto"/>
      </w:pPr>
      <w:r>
        <w:separator/>
      </w:r>
    </w:p>
  </w:endnote>
  <w:endnote w:type="continuationSeparator" w:id="0">
    <w:p w14:paraId="5518F835" w14:textId="77777777" w:rsidR="00126843" w:rsidRDefault="00126843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19EBE" w14:textId="77777777" w:rsidR="00126843" w:rsidRDefault="00126843" w:rsidP="00B20EE7">
      <w:pPr>
        <w:spacing w:after="0" w:line="240" w:lineRule="auto"/>
      </w:pPr>
      <w:r>
        <w:separator/>
      </w:r>
    </w:p>
  </w:footnote>
  <w:footnote w:type="continuationSeparator" w:id="0">
    <w:p w14:paraId="08A84017" w14:textId="77777777" w:rsidR="00126843" w:rsidRDefault="00126843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746C"/>
    <w:rsid w:val="000E2137"/>
    <w:rsid w:val="0012362B"/>
    <w:rsid w:val="00126843"/>
    <w:rsid w:val="001653E6"/>
    <w:rsid w:val="0017046C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60E7E"/>
    <w:rsid w:val="00882CE1"/>
    <w:rsid w:val="008848D7"/>
    <w:rsid w:val="008A66B2"/>
    <w:rsid w:val="008E7BD1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83F06"/>
    <w:rsid w:val="00BA00AD"/>
    <w:rsid w:val="00BB059F"/>
    <w:rsid w:val="00C05A5D"/>
    <w:rsid w:val="00C14069"/>
    <w:rsid w:val="00C507DB"/>
    <w:rsid w:val="00C81110"/>
    <w:rsid w:val="00C932E2"/>
    <w:rsid w:val="00CF1FE2"/>
    <w:rsid w:val="00D01AC3"/>
    <w:rsid w:val="00D02718"/>
    <w:rsid w:val="00D62957"/>
    <w:rsid w:val="00D71696"/>
    <w:rsid w:val="00D95980"/>
    <w:rsid w:val="00DA661B"/>
    <w:rsid w:val="00DB1BC3"/>
    <w:rsid w:val="00DE0549"/>
    <w:rsid w:val="00DE1A9E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2</cp:revision>
  <cp:lastPrinted>2024-02-20T09:50:00Z</cp:lastPrinted>
  <dcterms:created xsi:type="dcterms:W3CDTF">2025-07-02T05:45:00Z</dcterms:created>
  <dcterms:modified xsi:type="dcterms:W3CDTF">2025-07-02T05:45:00Z</dcterms:modified>
</cp:coreProperties>
</file>