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62F06" w:rsidRPr="00765276" w:rsidRDefault="00550204" w:rsidP="00765276">
      <w:pPr>
        <w:pStyle w:val="ac"/>
        <w:shd w:val="clear" w:color="auto" w:fill="FFFFFF"/>
        <w:spacing w:before="0" w:beforeAutospacing="0"/>
        <w:ind w:firstLine="1134"/>
        <w:jc w:val="center"/>
        <w:rPr>
          <w:b/>
          <w:color w:val="000000"/>
        </w:rPr>
      </w:pPr>
      <w:r>
        <w:rPr>
          <w:b/>
        </w:rPr>
        <w:t>К</w:t>
      </w:r>
      <w:r w:rsidR="009E6511" w:rsidRPr="00765276">
        <w:rPr>
          <w:b/>
        </w:rPr>
        <w:t>ак питаться в жару: принципы летнего рациона и питьевой режим</w:t>
      </w:r>
    </w:p>
    <w:p w:rsidR="00962F06" w:rsidRPr="00962F06" w:rsidRDefault="00962F06" w:rsidP="00765276">
      <w:pPr>
        <w:pStyle w:val="ac"/>
        <w:shd w:val="clear" w:color="auto" w:fill="FFFFFF"/>
        <w:spacing w:before="0" w:beforeAutospacing="0" w:after="0" w:afterAutospacing="0" w:line="276" w:lineRule="auto"/>
        <w:ind w:left="142" w:right="-2" w:firstLine="1134"/>
        <w:jc w:val="both"/>
        <w:rPr>
          <w:color w:val="000000"/>
        </w:rPr>
      </w:pPr>
      <w:r w:rsidRPr="00962F06">
        <w:rPr>
          <w:color w:val="000000"/>
        </w:rPr>
        <w:t>В жаркое время года организм нуждается в меньшем количестве энергии, поэтому пища должна быть менее калорийной. Летом нужно исключить из рациона жирную пищу, а потребление мяса ограничить, заменив его рыбой и морепродуктами. Отдавайте предпочтение растительной пище, богатой витаминами и микроэлементами.</w:t>
      </w:r>
    </w:p>
    <w:p w:rsidR="00962F06" w:rsidRPr="00962F06" w:rsidRDefault="00962F06" w:rsidP="00765276">
      <w:pPr>
        <w:pStyle w:val="ac"/>
        <w:shd w:val="clear" w:color="auto" w:fill="FFFFFF"/>
        <w:spacing w:before="0" w:beforeAutospacing="0" w:after="0" w:afterAutospacing="0" w:line="276" w:lineRule="auto"/>
        <w:ind w:left="142" w:right="-2" w:firstLine="1134"/>
        <w:jc w:val="both"/>
        <w:rPr>
          <w:color w:val="000000"/>
        </w:rPr>
      </w:pPr>
      <w:r w:rsidRPr="00962F06">
        <w:rPr>
          <w:color w:val="000000"/>
        </w:rPr>
        <w:t>Кроме того, лето требует перехода на облегченный режим питания: за сутки в организм должно поступить 28% жиров (которые на 2/3 будут состоять из жиров растительного происхождения), 55% белков (как растительных, так и животных в соотношении 1:1), 17% углеводов.</w:t>
      </w:r>
    </w:p>
    <w:p w:rsidR="00962F06" w:rsidRPr="00962F06" w:rsidRDefault="00962F06" w:rsidP="00765276">
      <w:pPr>
        <w:pStyle w:val="ac"/>
        <w:shd w:val="clear" w:color="auto" w:fill="FFFFFF"/>
        <w:spacing w:before="0" w:beforeAutospacing="0" w:after="0" w:afterAutospacing="0" w:line="276" w:lineRule="auto"/>
        <w:ind w:left="142" w:right="-2" w:firstLine="1134"/>
        <w:jc w:val="both"/>
        <w:rPr>
          <w:color w:val="000000"/>
        </w:rPr>
      </w:pPr>
      <w:r w:rsidRPr="00962F06">
        <w:rPr>
          <w:color w:val="000000"/>
        </w:rPr>
        <w:t>В жару лучше не есть много, больше пить и отдавать предпочтение овощам и фруктам. Полноценные приемы пищи перенесите на утро или вечер.</w:t>
      </w:r>
    </w:p>
    <w:p w:rsidR="00962F06" w:rsidRPr="00962F06" w:rsidRDefault="00962F06" w:rsidP="00765276">
      <w:pPr>
        <w:pStyle w:val="ac"/>
        <w:shd w:val="clear" w:color="auto" w:fill="FFFFFF"/>
        <w:spacing w:before="0" w:beforeAutospacing="0" w:after="0" w:afterAutospacing="0" w:line="276" w:lineRule="auto"/>
        <w:ind w:left="142" w:right="-2" w:firstLine="1134"/>
        <w:jc w:val="both"/>
        <w:rPr>
          <w:color w:val="000000"/>
        </w:rPr>
      </w:pPr>
      <w:r w:rsidRPr="00962F06">
        <w:rPr>
          <w:color w:val="000000"/>
        </w:rPr>
        <w:t>Организм в жаркую летнюю погоду очень быстро теряет жидкость, что требует своевременного пополнения ее запасов. Следовательно, очень важно соблюдать определенный питьевой режим. Идеальным средством утоления жажды является, конечно, чистая вода или несладкий зеленый чай</w:t>
      </w:r>
      <w:r>
        <w:rPr>
          <w:color w:val="000000"/>
        </w:rPr>
        <w:t xml:space="preserve">. Летом при температуре выше 20 </w:t>
      </w:r>
      <w:r w:rsidRPr="00962F06">
        <w:rPr>
          <w:color w:val="000000"/>
        </w:rPr>
        <w:t>°С рекомендуется выпивать примерно 100–200 мл жидкости в час. Исключение составляют люди с проблемами сердечно-сосудистой системы, ожирением, гипертонией, а также те, у кого проблемы с почками. Им противопоказано пить слишком много жидкости.</w:t>
      </w:r>
    </w:p>
    <w:p w:rsidR="00962F06" w:rsidRPr="00962F06" w:rsidRDefault="00962F06" w:rsidP="00765276">
      <w:pPr>
        <w:pStyle w:val="ac"/>
        <w:shd w:val="clear" w:color="auto" w:fill="FFFFFF"/>
        <w:spacing w:before="0" w:beforeAutospacing="0" w:after="0" w:afterAutospacing="0" w:line="276" w:lineRule="auto"/>
        <w:ind w:left="142" w:right="-2" w:firstLine="1134"/>
        <w:jc w:val="both"/>
        <w:rPr>
          <w:color w:val="000000"/>
        </w:rPr>
      </w:pPr>
      <w:r w:rsidRPr="00962F06">
        <w:rPr>
          <w:color w:val="000000"/>
        </w:rPr>
        <w:t>Помните, что с продуктами питания могут передаваться различные возбудители инфекций, некоторые из которых способствуют возникновению пищевых отравлений. </w:t>
      </w:r>
    </w:p>
    <w:p w:rsidR="00962F06" w:rsidRPr="00962F06" w:rsidRDefault="00962F06" w:rsidP="00765276">
      <w:pPr>
        <w:pStyle w:val="ac"/>
        <w:shd w:val="clear" w:color="auto" w:fill="FFFFFF"/>
        <w:spacing w:before="0" w:beforeAutospacing="0" w:after="0" w:afterAutospacing="0" w:line="276" w:lineRule="auto"/>
        <w:ind w:left="142" w:right="-2" w:firstLine="1134"/>
        <w:jc w:val="both"/>
        <w:rPr>
          <w:color w:val="000000"/>
        </w:rPr>
      </w:pPr>
      <w:r w:rsidRPr="00962F06">
        <w:rPr>
          <w:color w:val="000000"/>
        </w:rPr>
        <w:t>Напоминаем об основных мерах профилактики кишечных инфекций в летние дни:</w:t>
      </w:r>
    </w:p>
    <w:p w:rsidR="00962F06" w:rsidRPr="00962F06" w:rsidRDefault="00962F06" w:rsidP="00765276">
      <w:pPr>
        <w:pStyle w:val="ac"/>
        <w:shd w:val="clear" w:color="auto" w:fill="FFFFFF"/>
        <w:spacing w:before="0" w:beforeAutospacing="0" w:after="0" w:afterAutospacing="0" w:line="276" w:lineRule="auto"/>
        <w:ind w:left="142" w:right="-2" w:firstLine="1134"/>
        <w:jc w:val="both"/>
        <w:rPr>
          <w:color w:val="000000"/>
        </w:rPr>
      </w:pPr>
      <w:r w:rsidRPr="00962F06">
        <w:rPr>
          <w:color w:val="000000"/>
        </w:rPr>
        <w:t>– обязательно тщательно мойте руки с мылом перед приготовлением, приемом пищи и после посещения туалета;</w:t>
      </w:r>
    </w:p>
    <w:p w:rsidR="00962F06" w:rsidRPr="00962F06" w:rsidRDefault="00962F06" w:rsidP="00765276">
      <w:pPr>
        <w:pStyle w:val="ac"/>
        <w:shd w:val="clear" w:color="auto" w:fill="FFFFFF"/>
        <w:spacing w:before="0" w:beforeAutospacing="0" w:after="0" w:afterAutospacing="0" w:line="276" w:lineRule="auto"/>
        <w:ind w:left="142" w:right="-2" w:firstLine="1134"/>
        <w:jc w:val="both"/>
        <w:rPr>
          <w:color w:val="000000"/>
        </w:rPr>
      </w:pPr>
      <w:r w:rsidRPr="00962F06">
        <w:rPr>
          <w:color w:val="000000"/>
        </w:rPr>
        <w:t>– для питья используйте бутилированную воду;</w:t>
      </w:r>
    </w:p>
    <w:p w:rsidR="00962F06" w:rsidRPr="00962F06" w:rsidRDefault="00962F06" w:rsidP="00765276">
      <w:pPr>
        <w:pStyle w:val="ac"/>
        <w:shd w:val="clear" w:color="auto" w:fill="FFFFFF"/>
        <w:spacing w:before="0" w:beforeAutospacing="0" w:after="0" w:afterAutospacing="0" w:line="276" w:lineRule="auto"/>
        <w:ind w:left="142" w:right="-2" w:firstLine="1134"/>
        <w:jc w:val="both"/>
        <w:rPr>
          <w:color w:val="000000"/>
        </w:rPr>
      </w:pPr>
      <w:r w:rsidRPr="00962F06">
        <w:rPr>
          <w:color w:val="000000"/>
        </w:rPr>
        <w:t>– овощи и фрукты, в том числе цитрусовые и бананы, ешьте только после мытья их чистой водой и ошпаривания кипятком;</w:t>
      </w:r>
    </w:p>
    <w:p w:rsidR="00962F06" w:rsidRPr="00962F06" w:rsidRDefault="00962F06" w:rsidP="00765276">
      <w:pPr>
        <w:pStyle w:val="ac"/>
        <w:shd w:val="clear" w:color="auto" w:fill="FFFFFF"/>
        <w:spacing w:before="0" w:beforeAutospacing="0" w:after="0" w:afterAutospacing="0" w:line="276" w:lineRule="auto"/>
        <w:ind w:left="142" w:right="-2" w:firstLine="1134"/>
        <w:jc w:val="both"/>
        <w:rPr>
          <w:color w:val="000000"/>
        </w:rPr>
      </w:pPr>
      <w:r w:rsidRPr="00962F06">
        <w:rPr>
          <w:color w:val="000000"/>
        </w:rPr>
        <w:t>– все пищевые продукты храните в чистой закрывающейся посуде;</w:t>
      </w:r>
    </w:p>
    <w:p w:rsidR="00962F06" w:rsidRPr="00962F06" w:rsidRDefault="00962F06" w:rsidP="00765276">
      <w:pPr>
        <w:pStyle w:val="ac"/>
        <w:shd w:val="clear" w:color="auto" w:fill="FFFFFF"/>
        <w:spacing w:before="0" w:beforeAutospacing="0" w:after="0" w:afterAutospacing="0" w:line="276" w:lineRule="auto"/>
        <w:ind w:left="142" w:right="-2" w:firstLine="1134"/>
        <w:jc w:val="both"/>
        <w:rPr>
          <w:color w:val="000000"/>
        </w:rPr>
      </w:pPr>
      <w:r w:rsidRPr="00962F06">
        <w:rPr>
          <w:color w:val="000000"/>
        </w:rPr>
        <w:t>– следите за сроками хранения продуктов, особенно скоропортящихся.</w:t>
      </w:r>
      <w:bookmarkStart w:id="0" w:name="_GoBack"/>
      <w:bookmarkEnd w:id="0"/>
    </w:p>
    <w:sectPr w:rsidR="00962F06" w:rsidRPr="00962F06" w:rsidSect="00DA2D50">
      <w:headerReference w:type="default" r:id="rId7"/>
      <w:pgSz w:w="11906" w:h="16838"/>
      <w:pgMar w:top="1135" w:right="850" w:bottom="1134" w:left="993"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F78F1" w:rsidRDefault="002F78F1" w:rsidP="00DA2D50">
      <w:pPr>
        <w:spacing w:after="0" w:line="240" w:lineRule="auto"/>
      </w:pPr>
      <w:r>
        <w:separator/>
      </w:r>
    </w:p>
  </w:endnote>
  <w:endnote w:type="continuationSeparator" w:id="0">
    <w:p w:rsidR="002F78F1" w:rsidRDefault="002F78F1" w:rsidP="00DA2D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F78F1" w:rsidRDefault="002F78F1" w:rsidP="00DA2D50">
      <w:pPr>
        <w:spacing w:after="0" w:line="240" w:lineRule="auto"/>
      </w:pPr>
      <w:r>
        <w:separator/>
      </w:r>
    </w:p>
  </w:footnote>
  <w:footnote w:type="continuationSeparator" w:id="0">
    <w:p w:rsidR="002F78F1" w:rsidRDefault="002F78F1" w:rsidP="00DA2D5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68892132"/>
    </w:sdtPr>
    <w:sdtEndPr/>
    <w:sdtContent>
      <w:p w:rsidR="00DA2D50" w:rsidRDefault="00904EA4">
        <w:pPr>
          <w:pStyle w:val="a6"/>
          <w:jc w:val="center"/>
        </w:pPr>
        <w:r>
          <w:fldChar w:fldCharType="begin"/>
        </w:r>
        <w:r w:rsidR="00DA2D50">
          <w:instrText>PAGE   \* MERGEFORMAT</w:instrText>
        </w:r>
        <w:r>
          <w:fldChar w:fldCharType="separate"/>
        </w:r>
        <w:r w:rsidR="00550204">
          <w:rPr>
            <w:noProof/>
          </w:rPr>
          <w:t>2</w:t>
        </w:r>
        <w:r>
          <w:fldChar w:fldCharType="end"/>
        </w:r>
      </w:p>
    </w:sdtContent>
  </w:sdt>
  <w:p w:rsidR="00DA2D50" w:rsidRDefault="00DA2D50">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2067F07"/>
    <w:multiLevelType w:val="hybridMultilevel"/>
    <w:tmpl w:val="0492BDB8"/>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2"/>
  </w:compat>
  <w:rsids>
    <w:rsidRoot w:val="00942FDE"/>
    <w:rsid w:val="00047C26"/>
    <w:rsid w:val="00082181"/>
    <w:rsid w:val="000A0201"/>
    <w:rsid w:val="000A4218"/>
    <w:rsid w:val="000B1635"/>
    <w:rsid w:val="001111F8"/>
    <w:rsid w:val="00114A83"/>
    <w:rsid w:val="001368E2"/>
    <w:rsid w:val="001C1378"/>
    <w:rsid w:val="001F0AD4"/>
    <w:rsid w:val="002053BC"/>
    <w:rsid w:val="00214475"/>
    <w:rsid w:val="0022162C"/>
    <w:rsid w:val="00262669"/>
    <w:rsid w:val="00277640"/>
    <w:rsid w:val="002E7F56"/>
    <w:rsid w:val="002F78F1"/>
    <w:rsid w:val="00426980"/>
    <w:rsid w:val="00446045"/>
    <w:rsid w:val="00490687"/>
    <w:rsid w:val="004B4D6C"/>
    <w:rsid w:val="004C2846"/>
    <w:rsid w:val="004C3DF6"/>
    <w:rsid w:val="00514099"/>
    <w:rsid w:val="005268E5"/>
    <w:rsid w:val="00550204"/>
    <w:rsid w:val="005C3D2E"/>
    <w:rsid w:val="005C63D2"/>
    <w:rsid w:val="005D58FA"/>
    <w:rsid w:val="006309B8"/>
    <w:rsid w:val="0064219D"/>
    <w:rsid w:val="0065354E"/>
    <w:rsid w:val="00665DD4"/>
    <w:rsid w:val="0067168D"/>
    <w:rsid w:val="00765276"/>
    <w:rsid w:val="007F04C6"/>
    <w:rsid w:val="007F7BC4"/>
    <w:rsid w:val="00832720"/>
    <w:rsid w:val="00865FA4"/>
    <w:rsid w:val="008A121F"/>
    <w:rsid w:val="00904EA4"/>
    <w:rsid w:val="00942FDE"/>
    <w:rsid w:val="00962F06"/>
    <w:rsid w:val="00974CEA"/>
    <w:rsid w:val="00983CD7"/>
    <w:rsid w:val="009B4D9C"/>
    <w:rsid w:val="009E6511"/>
    <w:rsid w:val="00B101C9"/>
    <w:rsid w:val="00B75863"/>
    <w:rsid w:val="00B9671F"/>
    <w:rsid w:val="00D15421"/>
    <w:rsid w:val="00D24039"/>
    <w:rsid w:val="00DA2D50"/>
    <w:rsid w:val="00DD054A"/>
    <w:rsid w:val="00DE07B6"/>
    <w:rsid w:val="00E90B09"/>
    <w:rsid w:val="00F2496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9E94FB4-E1C3-4468-82B4-082C809F3A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C3DF6"/>
  </w:style>
  <w:style w:type="paragraph" w:styleId="1">
    <w:name w:val="heading 1"/>
    <w:basedOn w:val="a"/>
    <w:next w:val="a"/>
    <w:link w:val="10"/>
    <w:uiPriority w:val="9"/>
    <w:qFormat/>
    <w:rsid w:val="00974CEA"/>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942F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942FDE"/>
    <w:rPr>
      <w:color w:val="0563C1" w:themeColor="hyperlink"/>
      <w:u w:val="single"/>
    </w:rPr>
  </w:style>
  <w:style w:type="character" w:customStyle="1" w:styleId="UnresolvedMention">
    <w:name w:val="Unresolved Mention"/>
    <w:basedOn w:val="a0"/>
    <w:uiPriority w:val="99"/>
    <w:semiHidden/>
    <w:unhideWhenUsed/>
    <w:rsid w:val="00942FDE"/>
    <w:rPr>
      <w:color w:val="605E5C"/>
      <w:shd w:val="clear" w:color="auto" w:fill="E1DFDD"/>
    </w:rPr>
  </w:style>
  <w:style w:type="paragraph" w:styleId="a5">
    <w:name w:val="List Paragraph"/>
    <w:basedOn w:val="a"/>
    <w:uiPriority w:val="34"/>
    <w:qFormat/>
    <w:rsid w:val="00514099"/>
    <w:pPr>
      <w:ind w:left="720"/>
      <w:contextualSpacing/>
    </w:pPr>
  </w:style>
  <w:style w:type="paragraph" w:styleId="a6">
    <w:name w:val="header"/>
    <w:basedOn w:val="a"/>
    <w:link w:val="a7"/>
    <w:uiPriority w:val="99"/>
    <w:unhideWhenUsed/>
    <w:rsid w:val="00DA2D50"/>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DA2D50"/>
  </w:style>
  <w:style w:type="paragraph" w:styleId="a8">
    <w:name w:val="footer"/>
    <w:basedOn w:val="a"/>
    <w:link w:val="a9"/>
    <w:uiPriority w:val="99"/>
    <w:unhideWhenUsed/>
    <w:rsid w:val="00DA2D50"/>
    <w:pPr>
      <w:tabs>
        <w:tab w:val="center" w:pos="4677"/>
        <w:tab w:val="right" w:pos="9355"/>
      </w:tabs>
      <w:spacing w:after="0" w:line="240" w:lineRule="auto"/>
    </w:pPr>
  </w:style>
  <w:style w:type="character" w:customStyle="1" w:styleId="a9">
    <w:name w:val="Нижний колонтитул Знак"/>
    <w:basedOn w:val="a0"/>
    <w:link w:val="a8"/>
    <w:uiPriority w:val="99"/>
    <w:rsid w:val="00DA2D50"/>
  </w:style>
  <w:style w:type="paragraph" w:styleId="aa">
    <w:name w:val="Balloon Text"/>
    <w:basedOn w:val="a"/>
    <w:link w:val="ab"/>
    <w:uiPriority w:val="99"/>
    <w:semiHidden/>
    <w:unhideWhenUsed/>
    <w:rsid w:val="008A121F"/>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8A121F"/>
    <w:rPr>
      <w:rFonts w:ascii="Tahoma" w:hAnsi="Tahoma" w:cs="Tahoma"/>
      <w:sz w:val="16"/>
      <w:szCs w:val="16"/>
    </w:rPr>
  </w:style>
  <w:style w:type="character" w:customStyle="1" w:styleId="10">
    <w:name w:val="Заголовок 1 Знак"/>
    <w:basedOn w:val="a0"/>
    <w:link w:val="1"/>
    <w:uiPriority w:val="9"/>
    <w:rsid w:val="00974CEA"/>
    <w:rPr>
      <w:rFonts w:asciiTheme="majorHAnsi" w:eastAsiaTheme="majorEastAsia" w:hAnsiTheme="majorHAnsi" w:cstheme="majorBidi"/>
      <w:b/>
      <w:bCs/>
      <w:color w:val="2F5496" w:themeColor="accent1" w:themeShade="BF"/>
      <w:sz w:val="28"/>
      <w:szCs w:val="28"/>
    </w:rPr>
  </w:style>
  <w:style w:type="paragraph" w:styleId="ac">
    <w:name w:val="Normal (Web)"/>
    <w:basedOn w:val="a"/>
    <w:uiPriority w:val="99"/>
    <w:semiHidden/>
    <w:unhideWhenUsed/>
    <w:rsid w:val="00962F06"/>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3430826">
      <w:bodyDiv w:val="1"/>
      <w:marLeft w:val="0"/>
      <w:marRight w:val="0"/>
      <w:marTop w:val="0"/>
      <w:marBottom w:val="0"/>
      <w:divBdr>
        <w:top w:val="none" w:sz="0" w:space="0" w:color="auto"/>
        <w:left w:val="none" w:sz="0" w:space="0" w:color="auto"/>
        <w:bottom w:val="none" w:sz="0" w:space="0" w:color="auto"/>
        <w:right w:val="none" w:sz="0" w:space="0" w:color="auto"/>
      </w:divBdr>
    </w:div>
    <w:div w:id="451747422">
      <w:bodyDiv w:val="1"/>
      <w:marLeft w:val="0"/>
      <w:marRight w:val="0"/>
      <w:marTop w:val="0"/>
      <w:marBottom w:val="0"/>
      <w:divBdr>
        <w:top w:val="none" w:sz="0" w:space="0" w:color="auto"/>
        <w:left w:val="none" w:sz="0" w:space="0" w:color="auto"/>
        <w:bottom w:val="none" w:sz="0" w:space="0" w:color="auto"/>
        <w:right w:val="none" w:sz="0" w:space="0" w:color="auto"/>
      </w:divBdr>
    </w:div>
    <w:div w:id="495730617">
      <w:bodyDiv w:val="1"/>
      <w:marLeft w:val="0"/>
      <w:marRight w:val="0"/>
      <w:marTop w:val="0"/>
      <w:marBottom w:val="0"/>
      <w:divBdr>
        <w:top w:val="none" w:sz="0" w:space="0" w:color="auto"/>
        <w:left w:val="none" w:sz="0" w:space="0" w:color="auto"/>
        <w:bottom w:val="none" w:sz="0" w:space="0" w:color="auto"/>
        <w:right w:val="none" w:sz="0" w:space="0" w:color="auto"/>
      </w:divBdr>
      <w:divsChild>
        <w:div w:id="1081684075">
          <w:marLeft w:val="0"/>
          <w:marRight w:val="0"/>
          <w:marTop w:val="0"/>
          <w:marBottom w:val="0"/>
          <w:divBdr>
            <w:top w:val="none" w:sz="0" w:space="0" w:color="auto"/>
            <w:left w:val="none" w:sz="0" w:space="0" w:color="auto"/>
            <w:bottom w:val="none" w:sz="0" w:space="0" w:color="auto"/>
            <w:right w:val="none" w:sz="0" w:space="0" w:color="auto"/>
          </w:divBdr>
        </w:div>
      </w:divsChild>
    </w:div>
    <w:div w:id="574508073">
      <w:bodyDiv w:val="1"/>
      <w:marLeft w:val="0"/>
      <w:marRight w:val="0"/>
      <w:marTop w:val="0"/>
      <w:marBottom w:val="0"/>
      <w:divBdr>
        <w:top w:val="none" w:sz="0" w:space="0" w:color="auto"/>
        <w:left w:val="none" w:sz="0" w:space="0" w:color="auto"/>
        <w:bottom w:val="none" w:sz="0" w:space="0" w:color="auto"/>
        <w:right w:val="none" w:sz="0" w:space="0" w:color="auto"/>
      </w:divBdr>
    </w:div>
    <w:div w:id="673730662">
      <w:bodyDiv w:val="1"/>
      <w:marLeft w:val="0"/>
      <w:marRight w:val="0"/>
      <w:marTop w:val="0"/>
      <w:marBottom w:val="0"/>
      <w:divBdr>
        <w:top w:val="none" w:sz="0" w:space="0" w:color="auto"/>
        <w:left w:val="none" w:sz="0" w:space="0" w:color="auto"/>
        <w:bottom w:val="none" w:sz="0" w:space="0" w:color="auto"/>
        <w:right w:val="none" w:sz="0" w:space="0" w:color="auto"/>
      </w:divBdr>
    </w:div>
    <w:div w:id="678045194">
      <w:bodyDiv w:val="1"/>
      <w:marLeft w:val="0"/>
      <w:marRight w:val="0"/>
      <w:marTop w:val="0"/>
      <w:marBottom w:val="0"/>
      <w:divBdr>
        <w:top w:val="none" w:sz="0" w:space="0" w:color="auto"/>
        <w:left w:val="none" w:sz="0" w:space="0" w:color="auto"/>
        <w:bottom w:val="none" w:sz="0" w:space="0" w:color="auto"/>
        <w:right w:val="none" w:sz="0" w:space="0" w:color="auto"/>
      </w:divBdr>
    </w:div>
    <w:div w:id="733311260">
      <w:bodyDiv w:val="1"/>
      <w:marLeft w:val="0"/>
      <w:marRight w:val="0"/>
      <w:marTop w:val="0"/>
      <w:marBottom w:val="0"/>
      <w:divBdr>
        <w:top w:val="none" w:sz="0" w:space="0" w:color="auto"/>
        <w:left w:val="none" w:sz="0" w:space="0" w:color="auto"/>
        <w:bottom w:val="none" w:sz="0" w:space="0" w:color="auto"/>
        <w:right w:val="none" w:sz="0" w:space="0" w:color="auto"/>
      </w:divBdr>
    </w:div>
    <w:div w:id="844632027">
      <w:bodyDiv w:val="1"/>
      <w:marLeft w:val="0"/>
      <w:marRight w:val="0"/>
      <w:marTop w:val="0"/>
      <w:marBottom w:val="0"/>
      <w:divBdr>
        <w:top w:val="none" w:sz="0" w:space="0" w:color="auto"/>
        <w:left w:val="none" w:sz="0" w:space="0" w:color="auto"/>
        <w:bottom w:val="none" w:sz="0" w:space="0" w:color="auto"/>
        <w:right w:val="none" w:sz="0" w:space="0" w:color="auto"/>
      </w:divBdr>
    </w:div>
    <w:div w:id="1403136608">
      <w:bodyDiv w:val="1"/>
      <w:marLeft w:val="0"/>
      <w:marRight w:val="0"/>
      <w:marTop w:val="0"/>
      <w:marBottom w:val="0"/>
      <w:divBdr>
        <w:top w:val="none" w:sz="0" w:space="0" w:color="auto"/>
        <w:left w:val="none" w:sz="0" w:space="0" w:color="auto"/>
        <w:bottom w:val="none" w:sz="0" w:space="0" w:color="auto"/>
        <w:right w:val="none" w:sz="0" w:space="0" w:color="auto"/>
      </w:divBdr>
    </w:div>
    <w:div w:id="1579167592">
      <w:bodyDiv w:val="1"/>
      <w:marLeft w:val="0"/>
      <w:marRight w:val="0"/>
      <w:marTop w:val="0"/>
      <w:marBottom w:val="0"/>
      <w:divBdr>
        <w:top w:val="none" w:sz="0" w:space="0" w:color="auto"/>
        <w:left w:val="none" w:sz="0" w:space="0" w:color="auto"/>
        <w:bottom w:val="none" w:sz="0" w:space="0" w:color="auto"/>
        <w:right w:val="none" w:sz="0" w:space="0" w:color="auto"/>
      </w:divBdr>
    </w:div>
    <w:div w:id="2031371734">
      <w:bodyDiv w:val="1"/>
      <w:marLeft w:val="0"/>
      <w:marRight w:val="0"/>
      <w:marTop w:val="0"/>
      <w:marBottom w:val="0"/>
      <w:divBdr>
        <w:top w:val="none" w:sz="0" w:space="0" w:color="auto"/>
        <w:left w:val="none" w:sz="0" w:space="0" w:color="auto"/>
        <w:bottom w:val="none" w:sz="0" w:space="0" w:color="auto"/>
        <w:right w:val="none" w:sz="0" w:space="0" w:color="auto"/>
      </w:divBdr>
    </w:div>
    <w:div w:id="21018296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288</Words>
  <Characters>1643</Characters>
  <Application>Microsoft Office Word</Application>
  <DocSecurity>0</DocSecurity>
  <Lines>13</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Попова Алина Сергеевна</dc:creator>
  <cp:keywords/>
  <dc:description/>
  <cp:lastModifiedBy>Пользователь</cp:lastModifiedBy>
  <cp:revision>2</cp:revision>
  <dcterms:created xsi:type="dcterms:W3CDTF">2026-08-04T11:51:00Z</dcterms:created>
  <dcterms:modified xsi:type="dcterms:W3CDTF">2026-08-04T11:51:00Z</dcterms:modified>
</cp:coreProperties>
</file>